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1C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附件2</w:t>
      </w:r>
    </w:p>
    <w:p w14:paraId="7A7DD2DD">
      <w:pPr>
        <w:pStyle w:val="9"/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-SA"/>
        </w:rPr>
        <w:t>代县抗旱应急响应流程图</w:t>
      </w:r>
    </w:p>
    <w:p w14:paraId="74DB4F77">
      <w:pPr>
        <w:keepNext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jc w:val="center"/>
        <w:rPr>
          <w:rFonts w:hint="eastAsia" w:ascii="仿宋_GB2312" w:hAnsi="仿宋_GB2312" w:eastAsia="仿宋_GB2312" w:cs="仿宋_GB2312"/>
          <w:b w:val="0"/>
          <w:bCs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365125</wp:posOffset>
                </wp:positionV>
                <wp:extent cx="4242435" cy="7355205"/>
                <wp:effectExtent l="4445" t="4445" r="20320" b="12700"/>
                <wp:wrapNone/>
                <wp:docPr id="230" name="组合 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42435" cy="7355205"/>
                          <a:chOff x="0" y="0"/>
                          <a:chExt cx="6681" cy="11583"/>
                        </a:xfrm>
                        <a:effectLst/>
                      </wpg:grpSpPr>
                      <wps:wsp>
                        <wps:cNvPr id="201" name="流程图: 可选过程 201"/>
                        <wps:cNvSpPr/>
                        <wps:spPr>
                          <a:xfrm>
                            <a:off x="3063" y="0"/>
                            <a:ext cx="2101" cy="766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014811AA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auto"/>
                                <w:jc w:val="center"/>
                                <w:textAlignment w:val="auto"/>
                                <w:rPr>
                                  <w:rFonts w:hint="eastAsia" w:ascii="仿宋" w:hAnsi="仿宋" w:eastAsia="仿宋"/>
                                  <w:b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b/>
                                  <w:bCs/>
                                  <w:sz w:val="24"/>
                                </w:rPr>
                                <w:t>险情事件发生</w:t>
                              </w:r>
                            </w:p>
                          </w:txbxContent>
                        </wps:txbx>
                        <wps:bodyPr vert="horz" anchor="t" anchorCtr="0" upright="1"/>
                      </wps:wsp>
                      <wps:wsp>
                        <wps:cNvPr id="202" name="流程图: 可选过程 202"/>
                        <wps:cNvSpPr/>
                        <wps:spPr>
                          <a:xfrm>
                            <a:off x="3068" y="1702"/>
                            <a:ext cx="2171" cy="856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14B00D60">
                              <w:pPr>
                                <w:spacing w:line="300" w:lineRule="exact"/>
                                <w:jc w:val="center"/>
                                <w:rPr>
                                  <w:rFonts w:ascii="仿宋" w:hAnsi="仿宋" w:eastAsia="仿宋"/>
                                  <w:b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b/>
                                  <w:bCs/>
                                  <w:sz w:val="24"/>
                                  <w:lang w:eastAsia="zh-CN"/>
                                </w:rPr>
                                <w:t>县</w:t>
                              </w:r>
                              <w:r>
                                <w:rPr>
                                  <w:rFonts w:hint="eastAsia" w:ascii="仿宋" w:hAnsi="仿宋" w:eastAsia="仿宋"/>
                                  <w:b/>
                                  <w:bCs/>
                                  <w:sz w:val="24"/>
                                </w:rPr>
                                <w:t>防办会商研判</w:t>
                              </w:r>
                            </w:p>
                            <w:p w14:paraId="59D35220">
                              <w:pPr>
                                <w:spacing w:line="300" w:lineRule="exact"/>
                                <w:jc w:val="center"/>
                                <w:rPr>
                                  <w:rFonts w:ascii="仿宋" w:hAnsi="仿宋" w:eastAsia="仿宋"/>
                                  <w:b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b/>
                                  <w:bCs/>
                                  <w:sz w:val="24"/>
                                </w:rPr>
                                <w:t>启动应急响应</w:t>
                              </w:r>
                            </w:p>
                          </w:txbxContent>
                        </wps:txbx>
                        <wps:bodyPr vert="horz" anchor="t" anchorCtr="0" upright="1"/>
                      </wps:wsp>
                      <wps:wsp>
                        <wps:cNvPr id="203" name="流程图: 可选过程 203"/>
                        <wps:cNvSpPr/>
                        <wps:spPr>
                          <a:xfrm>
                            <a:off x="4851" y="3659"/>
                            <a:ext cx="1830" cy="646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649473F5">
                              <w:pPr>
                                <w:spacing w:line="300" w:lineRule="exact"/>
                                <w:jc w:val="center"/>
                                <w:rPr>
                                  <w:rFonts w:ascii="仿宋" w:hAnsi="仿宋" w:eastAsia="仿宋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b/>
                                  <w:bCs/>
                                  <w:sz w:val="24"/>
                                </w:rPr>
                                <w:t>一级应急响应</w:t>
                              </w:r>
                            </w:p>
                          </w:txbxContent>
                        </wps:txbx>
                        <wps:bodyPr vert="horz" anchor="t" anchorCtr="0" upright="1"/>
                      </wps:wsp>
                      <wps:wsp>
                        <wps:cNvPr id="204" name="流程图: 可选过程 204"/>
                        <wps:cNvSpPr/>
                        <wps:spPr>
                          <a:xfrm>
                            <a:off x="0" y="794"/>
                            <a:ext cx="2164" cy="76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539AE6C7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auto"/>
                                <w:jc w:val="center"/>
                                <w:textAlignment w:val="auto"/>
                                <w:rPr>
                                  <w:rFonts w:hint="eastAsia" w:ascii="仿宋" w:hAnsi="仿宋" w:eastAsia="仿宋"/>
                                  <w:b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b/>
                                  <w:bCs/>
                                  <w:sz w:val="24"/>
                                </w:rPr>
                                <w:t>四级应急响应</w:t>
                              </w:r>
                            </w:p>
                          </w:txbxContent>
                        </wps:txbx>
                        <wps:bodyPr vert="horz" anchor="t" anchorCtr="0" upright="1"/>
                      </wps:wsp>
                      <wps:wsp>
                        <wps:cNvPr id="205" name="流程图: 可选过程 205"/>
                        <wps:cNvSpPr/>
                        <wps:spPr>
                          <a:xfrm>
                            <a:off x="29" y="2354"/>
                            <a:ext cx="2135" cy="774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24611C5C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auto"/>
                                <w:jc w:val="center"/>
                                <w:textAlignment w:val="auto"/>
                                <w:rPr>
                                  <w:rFonts w:hint="eastAsia" w:ascii="仿宋" w:hAnsi="仿宋" w:eastAsia="仿宋"/>
                                  <w:b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b/>
                                  <w:bCs/>
                                  <w:sz w:val="24"/>
                                </w:rPr>
                                <w:t>三级应急响应</w:t>
                              </w:r>
                            </w:p>
                          </w:txbxContent>
                        </wps:txbx>
                        <wps:bodyPr vert="horz" anchor="t" anchorCtr="0" upright="1"/>
                      </wps:wsp>
                      <wps:wsp>
                        <wps:cNvPr id="206" name="流程图: 可选过程 206"/>
                        <wps:cNvSpPr/>
                        <wps:spPr>
                          <a:xfrm>
                            <a:off x="2073" y="3613"/>
                            <a:ext cx="1830" cy="631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4867805A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spacing w:line="240" w:lineRule="auto"/>
                                <w:jc w:val="center"/>
                                <w:textAlignment w:val="auto"/>
                                <w:rPr>
                                  <w:rFonts w:ascii="仿宋" w:hAnsi="仿宋" w:eastAsia="仿宋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b/>
                                  <w:bCs/>
                                  <w:sz w:val="24"/>
                                </w:rPr>
                                <w:t>二级应急响应</w:t>
                              </w:r>
                            </w:p>
                          </w:txbxContent>
                        </wps:txbx>
                        <wps:bodyPr vert="horz" anchor="t" anchorCtr="0" upright="1"/>
                      </wps:wsp>
                      <wps:wsp>
                        <wps:cNvPr id="207" name="流程图: 可选过程 207"/>
                        <wps:cNvSpPr/>
                        <wps:spPr>
                          <a:xfrm>
                            <a:off x="3021" y="5578"/>
                            <a:ext cx="2486" cy="145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4C98F91A">
                              <w:pPr>
                                <w:spacing w:line="300" w:lineRule="exact"/>
                                <w:jc w:val="center"/>
                                <w:rPr>
                                  <w:rFonts w:ascii="仿宋" w:hAnsi="仿宋" w:eastAsia="仿宋"/>
                                  <w:b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b/>
                                  <w:bCs/>
                                  <w:sz w:val="24"/>
                                </w:rPr>
                                <w:t>采取响应措施</w:t>
                              </w:r>
                            </w:p>
                            <w:p w14:paraId="1E712C53">
                              <w:pPr>
                                <w:spacing w:line="300" w:lineRule="exact"/>
                                <w:jc w:val="center"/>
                                <w:rPr>
                                  <w:rFonts w:ascii="仿宋" w:hAnsi="仿宋" w:eastAsia="仿宋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b/>
                                  <w:bCs/>
                                  <w:sz w:val="24"/>
                                  <w:lang w:eastAsia="zh-CN"/>
                                </w:rPr>
                                <w:t>县</w:t>
                              </w:r>
                              <w:r>
                                <w:rPr>
                                  <w:rFonts w:hint="eastAsia" w:ascii="仿宋" w:hAnsi="仿宋" w:eastAsia="仿宋"/>
                                  <w:b/>
                                  <w:bCs/>
                                  <w:sz w:val="24"/>
                                </w:rPr>
                                <w:t>防指工作组赶赴现场，会同专家组进行现场指导</w:t>
                              </w:r>
                            </w:p>
                            <w:p w14:paraId="178BF204">
                              <w:pPr>
                                <w:spacing w:line="300" w:lineRule="exact"/>
                                <w:jc w:val="center"/>
                                <w:rPr>
                                  <w:rFonts w:ascii="仿宋" w:hAnsi="仿宋" w:eastAsia="仿宋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vert="horz" anchor="t" anchorCtr="0" upright="1"/>
                      </wps:wsp>
                      <wps:wsp>
                        <wps:cNvPr id="208" name="流程图: 可选过程 208"/>
                        <wps:cNvSpPr/>
                        <wps:spPr>
                          <a:xfrm>
                            <a:off x="3021" y="7784"/>
                            <a:ext cx="2411" cy="61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7D2A8B14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spacing w:line="240" w:lineRule="auto"/>
                                <w:jc w:val="center"/>
                                <w:textAlignment w:val="auto"/>
                                <w:rPr>
                                  <w:rFonts w:ascii="仿宋" w:hAnsi="仿宋" w:eastAsia="仿宋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b/>
                                  <w:bCs/>
                                  <w:sz w:val="24"/>
                                </w:rPr>
                                <w:t>灾情得到控制</w:t>
                              </w:r>
                            </w:p>
                          </w:txbxContent>
                        </wps:txbx>
                        <wps:bodyPr vert="horz" anchor="t" anchorCtr="0" upright="1"/>
                      </wps:wsp>
                      <wps:wsp>
                        <wps:cNvPr id="209" name="流程图: 可选过程 209"/>
                        <wps:cNvSpPr/>
                        <wps:spPr>
                          <a:xfrm>
                            <a:off x="3006" y="9463"/>
                            <a:ext cx="2381" cy="692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574A4EC4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auto"/>
                                <w:jc w:val="center"/>
                                <w:textAlignment w:val="auto"/>
                                <w:rPr>
                                  <w:rFonts w:hint="eastAsia" w:ascii="仿宋" w:hAnsi="仿宋" w:eastAsia="仿宋"/>
                                  <w:b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b/>
                                  <w:bCs/>
                                  <w:sz w:val="24"/>
                                </w:rPr>
                                <w:t>响应结束</w:t>
                              </w:r>
                            </w:p>
                          </w:txbxContent>
                        </wps:txbx>
                        <wps:bodyPr vert="horz" anchor="t" anchorCtr="0" upright="1"/>
                      </wps:wsp>
                      <wps:wsp>
                        <wps:cNvPr id="210" name="流程图: 可选过程 210"/>
                        <wps:cNvSpPr/>
                        <wps:spPr>
                          <a:xfrm>
                            <a:off x="2947" y="10928"/>
                            <a:ext cx="2408" cy="65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07843E34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spacing w:line="240" w:lineRule="auto"/>
                                <w:jc w:val="center"/>
                                <w:textAlignment w:val="auto"/>
                              </w:pPr>
                              <w:r>
                                <w:rPr>
                                  <w:rFonts w:hint="eastAsia" w:ascii="仿宋" w:hAnsi="仿宋" w:eastAsia="仿宋"/>
                                  <w:b/>
                                  <w:bCs/>
                                  <w:sz w:val="24"/>
                                </w:rPr>
                                <w:t>后期处置</w:t>
                              </w:r>
                            </w:p>
                          </w:txbxContent>
                        </wps:txbx>
                        <wps:bodyPr vert="horz" anchor="t" anchorCtr="0" upright="1"/>
                      </wps:wsp>
                      <wps:wsp>
                        <wps:cNvPr id="211" name="肘形连接符 211"/>
                        <wps:cNvCnPr/>
                        <wps:spPr>
                          <a:xfrm rot="10800000">
                            <a:off x="2164" y="1174"/>
                            <a:ext cx="892" cy="768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212" name="肘形连接符 212"/>
                        <wps:cNvCnPr/>
                        <wps:spPr>
                          <a:xfrm rot="-10800000" flipV="1">
                            <a:off x="2164" y="2362"/>
                            <a:ext cx="892" cy="379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213" name="直接箭头连接符 213"/>
                        <wps:cNvCnPr/>
                        <wps:spPr>
                          <a:xfrm flipH="1">
                            <a:off x="1076" y="1554"/>
                            <a:ext cx="6" cy="793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arrow" w="med" len="med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214" name="直接箭头连接符 214"/>
                        <wps:cNvCnPr/>
                        <wps:spPr>
                          <a:xfrm>
                            <a:off x="4114" y="766"/>
                            <a:ext cx="7" cy="936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215" name="流程图: 可选过程 215"/>
                        <wps:cNvSpPr/>
                        <wps:spPr>
                          <a:xfrm>
                            <a:off x="6" y="4948"/>
                            <a:ext cx="2186" cy="613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2AF827C2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spacing w:line="240" w:lineRule="auto"/>
                                <w:jc w:val="center"/>
                                <w:textAlignment w:val="auto"/>
                                <w:rPr>
                                  <w:rFonts w:hint="eastAsia" w:ascii="仿宋" w:hAnsi="仿宋" w:eastAsia="仿宋"/>
                                  <w:b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b/>
                                  <w:bCs/>
                                  <w:sz w:val="24"/>
                                </w:rPr>
                                <w:t>采取响应措施</w:t>
                              </w:r>
                            </w:p>
                          </w:txbxContent>
                        </wps:txbx>
                        <wps:bodyPr vert="horz" anchor="t" anchorCtr="0" upright="1"/>
                      </wps:wsp>
                      <wps:wsp>
                        <wps:cNvPr id="216" name="直接箭头连接符 216"/>
                        <wps:cNvCnPr/>
                        <wps:spPr>
                          <a:xfrm flipH="1">
                            <a:off x="1090" y="3128"/>
                            <a:ext cx="7" cy="1766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217" name="肘形连接符 217"/>
                        <wps:cNvCnPr/>
                        <wps:spPr>
                          <a:xfrm rot="-16200000" flipV="1">
                            <a:off x="0" y="6870"/>
                            <a:ext cx="3996" cy="1907"/>
                          </a:xfrm>
                          <a:prstGeom prst="bentConnector2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218" name="直接箭头连接符 218"/>
                        <wps:cNvCnPr/>
                        <wps:spPr>
                          <a:xfrm>
                            <a:off x="2980" y="3064"/>
                            <a:ext cx="1" cy="52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219" name="直接箭头连接符 219"/>
                        <wps:cNvCnPr/>
                        <wps:spPr>
                          <a:xfrm>
                            <a:off x="5695" y="3094"/>
                            <a:ext cx="1" cy="49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220" name="直接连接符 220"/>
                        <wps:cNvCnPr/>
                        <wps:spPr>
                          <a:xfrm flipH="1">
                            <a:off x="4150" y="2558"/>
                            <a:ext cx="4" cy="49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21" name="直接连接符 221"/>
                        <wps:cNvCnPr/>
                        <wps:spPr>
                          <a:xfrm>
                            <a:off x="2965" y="3079"/>
                            <a:ext cx="2715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22" name="直接箭头连接符 222"/>
                        <wps:cNvCnPr/>
                        <wps:spPr>
                          <a:xfrm flipV="1">
                            <a:off x="3903" y="4024"/>
                            <a:ext cx="907" cy="4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arrow" w="med" len="med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223" name="直接连接符 223"/>
                        <wps:cNvCnPr/>
                        <wps:spPr>
                          <a:xfrm flipV="1">
                            <a:off x="3004" y="5007"/>
                            <a:ext cx="2755" cy="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24" name="直接连接符 224"/>
                        <wps:cNvCnPr>
                          <a:stCxn id="206" idx="2"/>
                        </wps:cNvCnPr>
                        <wps:spPr>
                          <a:xfrm flipH="1">
                            <a:off x="2984" y="4244"/>
                            <a:ext cx="4" cy="76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25" name="直接箭头连接符 225"/>
                        <wps:cNvCnPr/>
                        <wps:spPr>
                          <a:xfrm>
                            <a:off x="4251" y="5060"/>
                            <a:ext cx="5" cy="494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226" name="直接箭头连接符 226"/>
                        <wps:cNvCnPr>
                          <a:stCxn id="209" idx="2"/>
                        </wps:cNvCnPr>
                        <wps:spPr>
                          <a:xfrm>
                            <a:off x="4197" y="10155"/>
                            <a:ext cx="6" cy="739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227" name="直接连接符 227"/>
                        <wps:cNvCnPr>
                          <a:stCxn id="203" idx="2"/>
                        </wps:cNvCnPr>
                        <wps:spPr>
                          <a:xfrm>
                            <a:off x="5766" y="4305"/>
                            <a:ext cx="0" cy="68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28" name="直接箭头连接符 228"/>
                        <wps:cNvCnPr/>
                        <wps:spPr>
                          <a:xfrm>
                            <a:off x="4219" y="7081"/>
                            <a:ext cx="6" cy="67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229" name="直接箭头连接符 229"/>
                        <wps:cNvCnPr>
                          <a:endCxn id="209" idx="0"/>
                        </wps:cNvCnPr>
                        <wps:spPr>
                          <a:xfrm flipH="1">
                            <a:off x="4197" y="8426"/>
                            <a:ext cx="10" cy="1037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.85pt;margin-top:28.75pt;height:579.15pt;width:334.05pt;z-index:251659264;mso-width-relative:page;mso-height-relative:page;" coordsize="6681,11583" o:gfxdata="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">
                <o:lock v:ext="edit" aspectratio="f"/>
                <v:shape id="_x0000_s1026" o:spid="_x0000_s1026" o:spt="176" type="#_x0000_t176" style="position:absolute;left:3063;top:0;height:766;width:2101;" fillcolor="#FFFFFF" filled="t" stroked="t" coordsize="21600,21600" o:gfxdata="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XhinS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014811AA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auto"/>
                          <w:jc w:val="center"/>
                          <w:textAlignment w:val="auto"/>
                          <w:rPr>
                            <w:rFonts w:hint="eastAsia" w:ascii="仿宋" w:hAnsi="仿宋" w:eastAsia="仿宋"/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/>
                            <w:bCs/>
                            <w:sz w:val="24"/>
                          </w:rPr>
                          <w:t>险情事件发生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3068;top:1702;height:856;width:2171;" fillcolor="#FFFFFF" filled="t" stroked="t" coordsize="21600,21600" o:gfxdata="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UzFAO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14B00D60">
                        <w:pPr>
                          <w:spacing w:line="300" w:lineRule="exact"/>
                          <w:jc w:val="center"/>
                          <w:rPr>
                            <w:rFonts w:ascii="仿宋" w:hAnsi="仿宋" w:eastAsia="仿宋"/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/>
                            <w:bCs/>
                            <w:sz w:val="24"/>
                            <w:lang w:eastAsia="zh-CN"/>
                          </w:rPr>
                          <w:t>县</w:t>
                        </w:r>
                        <w:r>
                          <w:rPr>
                            <w:rFonts w:hint="eastAsia" w:ascii="仿宋" w:hAnsi="仿宋" w:eastAsia="仿宋"/>
                            <w:b/>
                            <w:bCs/>
                            <w:sz w:val="24"/>
                          </w:rPr>
                          <w:t>防办会商研判</w:t>
                        </w:r>
                      </w:p>
                      <w:p w14:paraId="59D35220">
                        <w:pPr>
                          <w:spacing w:line="300" w:lineRule="exact"/>
                          <w:jc w:val="center"/>
                          <w:rPr>
                            <w:rFonts w:ascii="仿宋" w:hAnsi="仿宋" w:eastAsia="仿宋"/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/>
                            <w:bCs/>
                            <w:sz w:val="24"/>
                          </w:rPr>
                          <w:t>启动应急响应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4851;top:3659;height:646;width:1830;" fillcolor="#FFFFFF" filled="t" stroked="t" coordsize="21600,21600" o:gfxdata="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p/sZi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649473F5">
                        <w:pPr>
                          <w:spacing w:line="300" w:lineRule="exact"/>
                          <w:jc w:val="center"/>
                          <w:rPr>
                            <w:rFonts w:ascii="仿宋" w:hAnsi="仿宋" w:eastAsia="仿宋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/>
                            <w:bCs/>
                            <w:sz w:val="24"/>
                          </w:rPr>
                          <w:t>一级应急响应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0;top:794;height:760;width:2164;" fillcolor="#FFFFFF" filled="t" stroked="t" coordsize="21600,21600" o:gfxdata="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WWKey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539AE6C7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auto"/>
                          <w:jc w:val="center"/>
                          <w:textAlignment w:val="auto"/>
                          <w:rPr>
                            <w:rFonts w:hint="eastAsia" w:ascii="仿宋" w:hAnsi="仿宋" w:eastAsia="仿宋"/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/>
                            <w:bCs/>
                            <w:sz w:val="24"/>
                          </w:rPr>
                          <w:t>四级应急响应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29;top:2354;height:774;width:2135;" fillcolor="#FFFFFF" filled="t" stroked="t" coordsize="21600,21600" o:gfxdata="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rajHe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24611C5C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auto"/>
                          <w:jc w:val="center"/>
                          <w:textAlignment w:val="auto"/>
                          <w:rPr>
                            <w:rFonts w:hint="eastAsia" w:ascii="仿宋" w:hAnsi="仿宋" w:eastAsia="仿宋"/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/>
                            <w:bCs/>
                            <w:sz w:val="24"/>
                          </w:rPr>
                          <w:t>三级应急响应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2073;top:3613;height:631;width:1830;" fillcolor="#FFFFFF" filled="t" stroked="t" coordsize="21600,21600" o:gfxdata="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oIEgC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4867805A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240" w:lineRule="auto"/>
                          <w:jc w:val="center"/>
                          <w:textAlignment w:val="auto"/>
                          <w:rPr>
                            <w:rFonts w:ascii="仿宋" w:hAnsi="仿宋" w:eastAsia="仿宋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/>
                            <w:bCs/>
                            <w:sz w:val="24"/>
                          </w:rPr>
                          <w:t>二级应急响应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3021;top:5578;height:1458;width:2486;" fillcolor="#FFFFFF" filled="t" stroked="t" coordsize="21600,21600" o:gfxdata="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VEt5u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4C98F91A">
                        <w:pPr>
                          <w:spacing w:line="300" w:lineRule="exact"/>
                          <w:jc w:val="center"/>
                          <w:rPr>
                            <w:rFonts w:ascii="仿宋" w:hAnsi="仿宋" w:eastAsia="仿宋"/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/>
                            <w:bCs/>
                            <w:sz w:val="24"/>
                          </w:rPr>
                          <w:t>采取响应措施</w:t>
                        </w:r>
                      </w:p>
                      <w:p w14:paraId="1E712C53">
                        <w:pPr>
                          <w:spacing w:line="300" w:lineRule="exact"/>
                          <w:jc w:val="center"/>
                          <w:rPr>
                            <w:rFonts w:ascii="仿宋" w:hAnsi="仿宋" w:eastAsia="仿宋"/>
                            <w:sz w:val="24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/>
                            <w:bCs/>
                            <w:sz w:val="24"/>
                            <w:lang w:eastAsia="zh-CN"/>
                          </w:rPr>
                          <w:t>县</w:t>
                        </w:r>
                        <w:r>
                          <w:rPr>
                            <w:rFonts w:hint="eastAsia" w:ascii="仿宋" w:hAnsi="仿宋" w:eastAsia="仿宋"/>
                            <w:b/>
                            <w:bCs/>
                            <w:sz w:val="24"/>
                          </w:rPr>
                          <w:t>防指工作组赶赴现场，会同专家组进行现场指导</w:t>
                        </w:r>
                      </w:p>
                      <w:p w14:paraId="178BF204">
                        <w:pPr>
                          <w:spacing w:line="300" w:lineRule="exact"/>
                          <w:jc w:val="center"/>
                          <w:rPr>
                            <w:rFonts w:ascii="仿宋" w:hAnsi="仿宋" w:eastAsia="仿宋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3021;top:7784;height:615;width:2411;" fillcolor="#FFFFFF" filled="t" stroked="t" coordsize="21600,21600" o:gfxdata="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TbI+m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7D2A8B14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240" w:lineRule="auto"/>
                          <w:jc w:val="center"/>
                          <w:textAlignment w:val="auto"/>
                          <w:rPr>
                            <w:rFonts w:ascii="仿宋" w:hAnsi="仿宋" w:eastAsia="仿宋"/>
                            <w:b/>
                            <w:bCs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/>
                            <w:bCs/>
                            <w:sz w:val="24"/>
                          </w:rPr>
                          <w:t>灾情得到控制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3006;top:9463;height:692;width:2381;" fillcolor="#FFFFFF" filled="t" stroked="t" coordsize="21600,21600" o:gfxdata="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uXhnK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574A4EC4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auto"/>
                          <w:jc w:val="center"/>
                          <w:textAlignment w:val="auto"/>
                          <w:rPr>
                            <w:rFonts w:hint="eastAsia" w:ascii="仿宋" w:hAnsi="仿宋" w:eastAsia="仿宋"/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/>
                            <w:bCs/>
                            <w:sz w:val="24"/>
                          </w:rPr>
                          <w:t>响应结束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2947;top:10928;height:655;width:2408;" fillcolor="#FFFFFF" filled="t" stroked="t" coordsize="21600,21600" o:gfxdata="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90uTK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07843E34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240" w:lineRule="auto"/>
                          <w:jc w:val="center"/>
                          <w:textAlignment w:val="auto"/>
                        </w:pPr>
                        <w:r>
                          <w:rPr>
                            <w:rFonts w:hint="eastAsia" w:ascii="仿宋" w:hAnsi="仿宋" w:eastAsia="仿宋"/>
                            <w:b/>
                            <w:bCs/>
                            <w:sz w:val="24"/>
                          </w:rPr>
                          <w:t>后期处置</w:t>
                        </w:r>
                      </w:p>
                    </w:txbxContent>
                  </v:textbox>
                </v:shape>
                <v:shape id="_x0000_s1026" o:spid="_x0000_s1026" o:spt="34" type="#_x0000_t34" style="position:absolute;left:2164;top:1174;height:768;width:892;rotation:11796480f;" filled="f" stroked="t" coordsize="21600,21600" o:gfxdata="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2/z0W8AAAA&#10;3AAAAA8AAAAAAAAAAQAgAAAAIgAAAGRycy9kb3ducmV2LnhtbFBLAQIUABQAAAAIAIdO4kAzLwWe&#10;OwAAADkAAAAQAAAAAAAAAAEAIAAAAAsBAABkcnMvc2hhcGV4bWwueG1sUEsFBgAAAAAGAAYAWwEA&#10;ALUDAAAAAA==&#10;" adj="10800">
                  <v:fill on="f" focussize="0,0"/>
                  <v:stroke color="#000000" joinstyle="miter" endarrow="open"/>
                  <v:imagedata o:title=""/>
                  <o:lock v:ext="edit" aspectratio="f"/>
                </v:shape>
                <v:shape id="_x0000_s1026" o:spid="_x0000_s1026" o:spt="34" type="#_x0000_t34" style="position:absolute;left:2164;top:2362;flip:y;height:379;width:892;rotation:11796480f;" filled="f" stroked="t" coordsize="21600,21600" o:gfxdata="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t3gAW/&#10;AAAA3AAAAA8AAAAAAAAAAQAgAAAAIgAAAGRycy9kb3ducmV2LnhtbFBLAQIUABQAAAAIAIdO4kAz&#10;LwWeOwAAADkAAAAQAAAAAAAAAAEAIAAAAA4BAABkcnMvc2hhcGV4bWwueG1sUEsFBgAAAAAGAAYA&#10;WwEAALgDAAAAAA==&#10;" adj="10800">
                  <v:fill on="f" focussize="0,0"/>
                  <v:stroke color="#000000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076;top:1554;flip:x;height:793;width:6;" filled="f" stroked="t" coordsize="21600,21600" o:gfxdata="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pmnAK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startarrow="open" endarrow="open"/>
                  <v:imagedata o:title=""/>
                  <o:lock v:ext="edit" aspectratio="f"/>
                </v:shape>
                <v:shape id="_x0000_s1026" o:spid="_x0000_s1026" o:spt="32" type="#_x0000_t32" style="position:absolute;left:4114;top:766;height:936;width:7;" filled="f" stroked="t" coordsize="21600,21600" o:gfxdata="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eXmy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shape id="_x0000_s1026" o:spid="_x0000_s1026" o:spt="176" type="#_x0000_t176" style="position:absolute;left:6;top:4948;height:613;width:2186;" fillcolor="#FFFFFF" filled="t" stroked="t" coordsize="21600,21600" o:gfxdata="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8DGqq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2AF827C2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240" w:lineRule="auto"/>
                          <w:jc w:val="center"/>
                          <w:textAlignment w:val="auto"/>
                          <w:rPr>
                            <w:rFonts w:hint="eastAsia" w:ascii="仿宋" w:hAnsi="仿宋" w:eastAsia="仿宋"/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/>
                            <w:bCs/>
                            <w:sz w:val="24"/>
                          </w:rPr>
                          <w:t>采取响应措施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1090;top:3128;flip:x;height:1766;width:7;" filled="f" stroked="t" coordsize="21600,21600" o:gfxdata="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GU74r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shape id="_x0000_s1026" o:spid="_x0000_s1026" o:spt="33" type="#_x0000_t33" style="position:absolute;left:0;top:6870;flip:y;height:1907;width:3996;rotation:-5898240f;" filled="f" stroked="t" coordsize="21600,21600" o:gfxdata="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diMM65AAAA3A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2980;top:3064;height:525;width:1;" filled="f" stroked="t" coordsize="21600,21600" o:gfxdata="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TNHO3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5695;top:3094;height:495;width:1;" filled="f" stroked="t" coordsize="21600,21600" o:gfxdata="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8eNYs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line id="_x0000_s1026" o:spid="_x0000_s1026" o:spt="20" style="position:absolute;left:4150;top:2558;flip:x;height:491;width:4;" filled="f" stroked="t" coordsize="21600,21600" o:gfxdata="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BTUGq5AAAA3A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2965;top:3079;height:1;width:2715;" filled="f" stroked="t" coordsize="21600,21600" o:gfxdata="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yEBoL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32" type="#_x0000_t32" style="position:absolute;left:3903;top:4024;flip:y;height:4;width:907;" filled="f" stroked="t" coordsize="21600,21600" o:gfxdata="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i6Hyy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startarrow="open" endarrow="open"/>
                  <v:imagedata o:title=""/>
                  <o:lock v:ext="edit" aspectratio="f"/>
                </v:shape>
                <v:line id="_x0000_s1026" o:spid="_x0000_s1026" o:spt="20" style="position:absolute;left:3004;top:5007;flip:y;height:7;width:2755;" filled="f" stroked="t" coordsize="21600,21600" o:gfxdata="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gc4d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2984;top:4244;flip:x;height:763;width:4;" filled="f" stroked="t" coordsize="21600,21600" o:gfxdata="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2hWab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32" type="#_x0000_t32" style="position:absolute;left:4251;top:5060;height:494;width:5;" filled="f" stroked="t" coordsize="21600,21600" o:gfxdata="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NZFpS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4197;top:10155;height:739;width:6;" filled="f" stroked="t" coordsize="21600,21600" o:gfxdata="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OLiOO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line id="_x0000_s1026" o:spid="_x0000_s1026" o:spt="20" style="position:absolute;left:5766;top:4305;height:687;width:0;" filled="f" stroked="t" coordsize="21600,21600" o:gfxdata="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7hDxP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32" type="#_x0000_t32" style="position:absolute;left:4219;top:7081;height:675;width:6;" filled="f" stroked="t" coordsize="21600,21600" o:gfxdata="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1YuQq5AAAA3A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4197;top:8426;flip:x;height:1037;width:10;" filled="f" stroked="t" coordsize="21600,21600" o:gfxdata="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5ZlLb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</v:group>
            </w:pict>
          </mc:Fallback>
        </mc:AlternateContent>
      </w:r>
    </w:p>
    <w:p w14:paraId="1B6C358B">
      <w:pPr>
        <w:pStyle w:val="10"/>
        <w:keepNext w:val="0"/>
        <w:pageBreakBefore w:val="0"/>
        <w:widowControl w:val="0"/>
        <w:kinsoku/>
        <w:wordWrap/>
        <w:overflowPunct/>
        <w:topLinePunct w:val="0"/>
        <w:bidi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716B505D">
      <w:pPr>
        <w:pStyle w:val="4"/>
        <w:keepNext w:val="0"/>
        <w:pageBreakBefore w:val="0"/>
        <w:widowControl w:val="0"/>
        <w:kinsoku/>
        <w:wordWrap/>
        <w:overflowPunct/>
        <w:topLinePunct w:val="0"/>
        <w:bidi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346CECE0">
      <w:pPr>
        <w:keepNext w:val="0"/>
        <w:pageBreakBefore w:val="0"/>
        <w:widowControl w:val="0"/>
        <w:kinsoku/>
        <w:wordWrap/>
        <w:overflowPunct/>
        <w:topLinePunct w:val="0"/>
        <w:bidi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1722DB56">
      <w:pPr>
        <w:pStyle w:val="10"/>
        <w:keepNext w:val="0"/>
        <w:pageBreakBefore w:val="0"/>
        <w:widowControl w:val="0"/>
        <w:kinsoku/>
        <w:wordWrap/>
        <w:overflowPunct/>
        <w:topLinePunct w:val="0"/>
        <w:bidi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6CABE04A">
      <w:pPr>
        <w:pStyle w:val="4"/>
        <w:keepNext w:val="0"/>
        <w:pageBreakBefore w:val="0"/>
        <w:widowControl w:val="0"/>
        <w:kinsoku/>
        <w:wordWrap/>
        <w:overflowPunct/>
        <w:topLinePunct w:val="0"/>
        <w:bidi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37F39AE0">
      <w:pPr>
        <w:keepNext w:val="0"/>
        <w:pageBreakBefore w:val="0"/>
        <w:widowControl w:val="0"/>
        <w:kinsoku/>
        <w:wordWrap/>
        <w:overflowPunct/>
        <w:topLinePunct w:val="0"/>
        <w:bidi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74865613">
      <w:pPr>
        <w:pStyle w:val="10"/>
        <w:keepNext w:val="0"/>
        <w:pageBreakBefore w:val="0"/>
        <w:widowControl w:val="0"/>
        <w:kinsoku/>
        <w:wordWrap/>
        <w:overflowPunct/>
        <w:topLinePunct w:val="0"/>
        <w:bidi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06307DC9">
      <w:pPr>
        <w:pStyle w:val="4"/>
        <w:keepNext w:val="0"/>
        <w:pageBreakBefore w:val="0"/>
        <w:widowControl w:val="0"/>
        <w:kinsoku/>
        <w:wordWrap/>
        <w:overflowPunct/>
        <w:topLinePunct w:val="0"/>
        <w:bidi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63614B4E">
      <w:pPr>
        <w:keepNext w:val="0"/>
        <w:pageBreakBefore w:val="0"/>
        <w:widowControl w:val="0"/>
        <w:kinsoku/>
        <w:wordWrap/>
        <w:overflowPunct/>
        <w:topLinePunct w:val="0"/>
        <w:bidi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29AF7335">
      <w:pPr>
        <w:pStyle w:val="10"/>
        <w:keepNext w:val="0"/>
        <w:pageBreakBefore w:val="0"/>
        <w:widowControl w:val="0"/>
        <w:kinsoku/>
        <w:wordWrap/>
        <w:overflowPunct/>
        <w:topLinePunct w:val="0"/>
        <w:bidi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03E9CEE4">
      <w:pPr>
        <w:pStyle w:val="4"/>
        <w:keepNext w:val="0"/>
        <w:pageBreakBefore w:val="0"/>
        <w:widowControl w:val="0"/>
        <w:kinsoku/>
        <w:wordWrap/>
        <w:overflowPunct/>
        <w:topLinePunct w:val="0"/>
        <w:bidi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6AD8CB0F">
      <w:pPr>
        <w:keepNext w:val="0"/>
        <w:pageBreakBefore w:val="0"/>
        <w:widowControl w:val="0"/>
        <w:kinsoku/>
        <w:wordWrap/>
        <w:overflowPunct/>
        <w:topLinePunct w:val="0"/>
        <w:bidi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703A22DF">
      <w:pPr>
        <w:keepNext w:val="0"/>
        <w:pageBreakBefore w:val="0"/>
        <w:widowControl w:val="0"/>
        <w:kinsoku/>
        <w:wordWrap/>
        <w:overflowPunct/>
        <w:topLinePunct w:val="0"/>
        <w:bidi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0" w:footer="6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2"/>
          <w:cols w:space="0" w:num="1"/>
          <w:rtlGutter w:val="0"/>
          <w:docGrid w:type="lines" w:linePitch="447" w:charSpace="0"/>
        </w:sectPr>
      </w:pPr>
      <w:bookmarkStart w:id="0" w:name="_GoBack"/>
      <w:bookmarkEnd w:id="0"/>
    </w:p>
    <w:p w14:paraId="7DAC5F40">
      <w:pPr>
        <w:pStyle w:val="9"/>
        <w:keepLines w:val="0"/>
        <w:adjustRightInd w:val="0"/>
        <w:snapToGrid w:val="0"/>
        <w:spacing w:line="576" w:lineRule="exact"/>
        <w:ind w:firstLine="0" w:firstLineChars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CBD447">
    <w:pPr>
      <w:pStyle w:val="3"/>
      <w:ind w:right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-273050</wp:posOffset>
              </wp:positionV>
              <wp:extent cx="969645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964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91E8103">
                          <w:pPr>
                            <w:pStyle w:val="3"/>
                            <w:jc w:val="center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- 64 -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-21.5pt;height:144pt;width:76.35pt;mso-position-horizontal:outside;mso-position-horizontal-relative:margin;z-index:251660288;mso-width-relative:page;mso-height-relative:page;" filled="f" stroked="f" coordsize="21600,21600" o:gfxdata="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/A8A9tcAAAAIAQAADwAAAAAAAAABACAAAAAiAAAA&#10;ZHJzL2Rvd25yZXYueG1sUEsBAhQAFAAAAAgAh07iQIDGkCFBAgAAcAQAAA4AAAAAAAAAAQAgAAAA&#10;Jg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1E8103">
                    <w:pPr>
                      <w:pStyle w:val="3"/>
                      <w:jc w:val="center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- 64 -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38FFCE3">
    <w:pPr>
      <w:pStyle w:val="3"/>
      <w:ind w:right="360"/>
    </w:pPr>
  </w:p>
  <w:p w14:paraId="62DCEFF2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9A8CA5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- 31 -</w:t>
    </w:r>
    <w:r>
      <w:fldChar w:fldCharType="end"/>
    </w:r>
  </w:p>
  <w:p w14:paraId="3A138BC3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hYzAwYjliZjJiMWVkMTg0MTQ3ODkzNzdhMGM5MTQifQ=="/>
  </w:docVars>
  <w:rsids>
    <w:rsidRoot w:val="4A8F1CBE"/>
    <w:rsid w:val="01762172"/>
    <w:rsid w:val="12157C38"/>
    <w:rsid w:val="40524017"/>
    <w:rsid w:val="4A8F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Normal (Web)"/>
    <w:basedOn w:val="1"/>
    <w:next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page number"/>
    <w:basedOn w:val="6"/>
    <w:qFormat/>
    <w:uiPriority w:val="0"/>
  </w:style>
  <w:style w:type="paragraph" w:customStyle="1" w:styleId="8">
    <w:name w:val="_Style 1"/>
    <w:basedOn w:val="1"/>
    <w:qFormat/>
    <w:uiPriority w:val="0"/>
  </w:style>
  <w:style w:type="paragraph" w:customStyle="1" w:styleId="9">
    <w:name w:val="样式 标题 1 + 仿宋_GB2312 三号 行距: 1.5 倍行距"/>
    <w:basedOn w:val="2"/>
    <w:qFormat/>
    <w:uiPriority w:val="0"/>
    <w:pPr>
      <w:keepNext w:val="0"/>
      <w:spacing w:line="360" w:lineRule="auto"/>
      <w:ind w:firstLine="200" w:firstLineChars="200"/>
      <w:jc w:val="center"/>
    </w:pPr>
    <w:rPr>
      <w:rFonts w:ascii="仿宋_GB2312" w:eastAsia="黑体"/>
      <w:b w:val="0"/>
      <w:sz w:val="30"/>
    </w:rPr>
  </w:style>
  <w:style w:type="paragraph" w:customStyle="1" w:styleId="10">
    <w:name w:val="正文首行缩进 21"/>
    <w:basedOn w:val="11"/>
    <w:next w:val="4"/>
    <w:qFormat/>
    <w:uiPriority w:val="0"/>
    <w:pPr>
      <w:widowControl/>
      <w:spacing w:beforeAutospacing="1" w:afterAutospacing="1"/>
      <w:ind w:firstLine="200" w:firstLineChars="200"/>
      <w:jc w:val="left"/>
    </w:pPr>
    <w:rPr>
      <w:rFonts w:eastAsia="仿宋_GB2312"/>
      <w:kern w:val="0"/>
      <w:sz w:val="24"/>
    </w:rPr>
  </w:style>
  <w:style w:type="paragraph" w:customStyle="1" w:styleId="11">
    <w:name w:val="正文文本缩进1"/>
    <w:basedOn w:val="1"/>
    <w:qFormat/>
    <w:uiPriority w:val="0"/>
    <w:pPr>
      <w:ind w:left="200" w:leftChars="200"/>
    </w:pPr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2024-09-03T01:49:00Z</dcterms:created>
  <dc:creator>11:大梦</dc:creator>
  <cp:lastModifiedBy>11:大梦</cp:lastModifiedBy>
  <dcterms:modified xsi:type="dcterms:W3CDTF">2024-09-04T01:47:02Z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9D733103C9E840438852A777DD93CEF5_13</vt:lpwstr>
  </property>
</Properties>
</file>