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ind w:left="0" w:leftChars="0" w:firstLine="0" w:firstLineChars="0"/>
        <w:rPr>
          <w:rFonts w:hint="eastAsia" w:ascii="黑体" w:hAnsi="宋体" w:eastAsia="黑体" w:cs="黑体"/>
          <w:kern w:val="0"/>
          <w:sz w:val="32"/>
          <w:szCs w:val="32"/>
          <w:lang w:bidi="ar"/>
        </w:rPr>
      </w:pPr>
      <w:r>
        <w:rPr>
          <w:rFonts w:hint="eastAsia" w:ascii="黑体" w:hAnsi="宋体" w:eastAsia="黑体" w:cs="黑体"/>
          <w:kern w:val="0"/>
          <w:sz w:val="32"/>
          <w:szCs w:val="32"/>
          <w:lang w:bidi="ar"/>
        </w:rPr>
        <w:t>附件3</w:t>
      </w:r>
    </w:p>
    <w:p>
      <w:pPr>
        <w:spacing w:line="240" w:lineRule="auto"/>
        <w:ind w:firstLine="880"/>
        <w:jc w:val="center"/>
        <w:rPr>
          <w:rFonts w:hint="eastAsia" w:ascii="仿宋" w:hAnsi="仿宋" w:eastAsia="仿宋" w:cs="仿宋"/>
          <w:sz w:val="24"/>
          <w:szCs w:val="24"/>
        </w:rPr>
      </w:pPr>
      <w:r>
        <w:rPr>
          <w:rStyle w:val="6"/>
          <w:lang w:bidi="ar"/>
        </w:rPr>
        <w:t>代县地质灾害隐患点监测预防责任人</w:t>
      </w:r>
      <w:r>
        <w:rPr>
          <w:rStyle w:val="6"/>
          <w:rFonts w:hint="eastAsia"/>
          <w:lang w:bidi="ar"/>
        </w:rPr>
        <w:t>汇总</w:t>
      </w:r>
      <w:r>
        <w:rPr>
          <w:rStyle w:val="6"/>
          <w:lang w:bidi="ar"/>
        </w:rPr>
        <w:t>表</w:t>
      </w:r>
    </w:p>
    <w:tbl>
      <w:tblPr>
        <w:tblStyle w:val="4"/>
        <w:tblpPr w:leftFromText="180" w:rightFromText="180" w:vertAnchor="text" w:horzAnchor="page" w:tblpX="2617" w:tblpY="3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712"/>
        <w:gridCol w:w="1153"/>
        <w:gridCol w:w="1555"/>
        <w:gridCol w:w="2058"/>
        <w:gridCol w:w="1260"/>
        <w:gridCol w:w="885"/>
        <w:gridCol w:w="147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both"/>
              <w:textAlignment w:val="auto"/>
              <w:rPr>
                <w:rFonts w:hint="eastAsia" w:ascii="黑体" w:hAnsi="黑体" w:eastAsia="黑体" w:cs="黑体"/>
                <w:bCs/>
                <w:kern w:val="0"/>
                <w:sz w:val="22"/>
                <w:szCs w:val="22"/>
                <w:lang w:val="en-US" w:eastAsia="zh-CN" w:bidi="ar"/>
              </w:rPr>
            </w:pPr>
            <w:r>
              <w:rPr>
                <w:rFonts w:hint="eastAsia" w:ascii="黑体" w:hAnsi="黑体" w:eastAsia="黑体" w:cs="黑体"/>
                <w:bCs/>
                <w:kern w:val="0"/>
                <w:sz w:val="22"/>
                <w:szCs w:val="22"/>
                <w:lang w:val="en-US" w:eastAsia="zh-CN" w:bidi="ar"/>
              </w:rPr>
              <w:t>序</w:t>
            </w:r>
          </w:p>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both"/>
              <w:textAlignment w:val="auto"/>
              <w:rPr>
                <w:rFonts w:hint="default" w:ascii="仿宋" w:hAnsi="仿宋" w:eastAsia="仿宋" w:cs="仿宋"/>
                <w:sz w:val="24"/>
                <w:szCs w:val="24"/>
                <w:vertAlign w:val="baseline"/>
                <w:lang w:val="en-US" w:eastAsia="zh-CN"/>
              </w:rPr>
            </w:pPr>
            <w:bookmarkStart w:id="0" w:name="_GoBack"/>
            <w:bookmarkEnd w:id="0"/>
            <w:r>
              <w:rPr>
                <w:rFonts w:hint="eastAsia" w:ascii="黑体" w:hAnsi="黑体" w:eastAsia="黑体" w:cs="黑体"/>
                <w:bCs/>
                <w:kern w:val="0"/>
                <w:sz w:val="22"/>
                <w:szCs w:val="22"/>
                <w:lang w:val="en-US" w:eastAsia="zh-CN" w:bidi="ar"/>
              </w:rPr>
              <w:t>号</w:t>
            </w:r>
          </w:p>
        </w:tc>
        <w:tc>
          <w:tcPr>
            <w:tcW w:w="1712"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黑体" w:hAnsi="黑体" w:eastAsia="黑体" w:cs="黑体"/>
                <w:bCs/>
                <w:kern w:val="0"/>
                <w:sz w:val="22"/>
                <w:szCs w:val="22"/>
                <w:lang w:val="en-US" w:eastAsia="zh-CN" w:bidi="ar"/>
              </w:rPr>
              <w:t>一级</w:t>
            </w:r>
          </w:p>
        </w:tc>
        <w:tc>
          <w:tcPr>
            <w:tcW w:w="27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仿宋" w:hAnsi="仿宋" w:eastAsia="仿宋" w:cs="仿宋"/>
                <w:sz w:val="24"/>
                <w:szCs w:val="24"/>
                <w:vertAlign w:val="baseline"/>
              </w:rPr>
            </w:pPr>
            <w:r>
              <w:rPr>
                <w:rFonts w:hint="eastAsia" w:ascii="黑体" w:hAnsi="黑体" w:eastAsia="黑体" w:cs="黑体"/>
                <w:bCs/>
                <w:kern w:val="0"/>
                <w:sz w:val="22"/>
                <w:szCs w:val="22"/>
                <w:lang w:bidi="ar"/>
              </w:rPr>
              <w:t>二级</w:t>
            </w:r>
          </w:p>
        </w:tc>
        <w:tc>
          <w:tcPr>
            <w:tcW w:w="6933" w:type="dxa"/>
            <w:gridSpan w:val="5"/>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仿宋" w:hAnsi="仿宋" w:eastAsia="仿宋" w:cs="仿宋"/>
                <w:sz w:val="24"/>
                <w:szCs w:val="24"/>
                <w:vertAlign w:val="baseline"/>
              </w:rPr>
            </w:pPr>
            <w:r>
              <w:rPr>
                <w:rFonts w:hint="eastAsia" w:ascii="黑体" w:hAnsi="黑体" w:eastAsia="黑体" w:cs="黑体"/>
                <w:bCs/>
                <w:kern w:val="0"/>
                <w:sz w:val="22"/>
                <w:szCs w:val="22"/>
                <w:lang w:bidi="ar"/>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p>
        </w:tc>
        <w:tc>
          <w:tcPr>
            <w:tcW w:w="1712" w:type="dxa"/>
            <w:vAlign w:val="center"/>
          </w:tcPr>
          <w:p>
            <w:pPr>
              <w:widowControl/>
              <w:spacing w:line="320" w:lineRule="exact"/>
              <w:ind w:firstLine="0" w:firstLineChars="0"/>
              <w:jc w:val="center"/>
              <w:textAlignment w:val="center"/>
              <w:rPr>
                <w:rFonts w:hint="eastAsia" w:ascii="黑体" w:hAnsi="黑体" w:eastAsia="黑体" w:cs="黑体"/>
                <w:bCs/>
                <w:kern w:val="0"/>
                <w:sz w:val="22"/>
                <w:szCs w:val="22"/>
                <w:lang w:val="en-US" w:eastAsia="zh-CN" w:bidi="ar"/>
              </w:rPr>
            </w:pPr>
            <w:r>
              <w:rPr>
                <w:rFonts w:hint="eastAsia" w:ascii="黑体" w:hAnsi="黑体" w:eastAsia="黑体" w:cs="黑体"/>
                <w:bCs/>
                <w:kern w:val="0"/>
                <w:sz w:val="22"/>
                <w:szCs w:val="22"/>
                <w:lang w:val="en-US" w:eastAsia="zh-CN" w:bidi="ar"/>
              </w:rPr>
              <w:t>责任人</w:t>
            </w:r>
          </w:p>
        </w:tc>
        <w:tc>
          <w:tcPr>
            <w:tcW w:w="1153" w:type="dxa"/>
            <w:vAlign w:val="center"/>
          </w:tcPr>
          <w:p>
            <w:pPr>
              <w:widowControl/>
              <w:spacing w:line="320" w:lineRule="exact"/>
              <w:ind w:firstLine="0" w:firstLineChars="0"/>
              <w:jc w:val="center"/>
              <w:textAlignment w:val="center"/>
              <w:rPr>
                <w:rFonts w:hint="eastAsia" w:ascii="黑体" w:hAnsi="黑体" w:eastAsia="黑体" w:cs="黑体"/>
                <w:bCs/>
                <w:kern w:val="2"/>
                <w:sz w:val="22"/>
                <w:szCs w:val="22"/>
                <w:lang w:val="en-US" w:eastAsia="zh-CN" w:bidi="ar-SA"/>
              </w:rPr>
            </w:pPr>
            <w:r>
              <w:rPr>
                <w:rFonts w:hint="eastAsia" w:ascii="黑体" w:hAnsi="黑体" w:eastAsia="黑体" w:cs="黑体"/>
                <w:bCs/>
                <w:kern w:val="0"/>
                <w:sz w:val="22"/>
                <w:szCs w:val="22"/>
                <w:lang w:bidi="ar"/>
              </w:rPr>
              <w:t>乡镇</w:t>
            </w:r>
          </w:p>
        </w:tc>
        <w:tc>
          <w:tcPr>
            <w:tcW w:w="1555" w:type="dxa"/>
            <w:vAlign w:val="center"/>
          </w:tcPr>
          <w:p>
            <w:pPr>
              <w:widowControl/>
              <w:spacing w:line="320" w:lineRule="exact"/>
              <w:ind w:firstLine="0" w:firstLineChars="0"/>
              <w:jc w:val="center"/>
              <w:textAlignment w:val="center"/>
              <w:rPr>
                <w:rFonts w:hint="eastAsia" w:ascii="黑体" w:hAnsi="黑体" w:eastAsia="黑体" w:cs="黑体"/>
                <w:bCs/>
                <w:kern w:val="2"/>
                <w:sz w:val="22"/>
                <w:szCs w:val="22"/>
                <w:lang w:val="en-US" w:eastAsia="zh-CN" w:bidi="ar-SA"/>
              </w:rPr>
            </w:pPr>
            <w:r>
              <w:rPr>
                <w:rFonts w:hint="eastAsia" w:ascii="黑体" w:hAnsi="黑体" w:eastAsia="黑体" w:cs="黑体"/>
                <w:bCs/>
                <w:kern w:val="0"/>
                <w:sz w:val="22"/>
                <w:szCs w:val="22"/>
                <w:lang w:bidi="ar"/>
              </w:rPr>
              <w:t>责任人</w:t>
            </w:r>
          </w:p>
        </w:tc>
        <w:tc>
          <w:tcPr>
            <w:tcW w:w="2058" w:type="dxa"/>
            <w:vAlign w:val="center"/>
          </w:tcPr>
          <w:p>
            <w:pPr>
              <w:widowControl/>
              <w:spacing w:line="320" w:lineRule="exact"/>
              <w:ind w:firstLine="0" w:firstLineChars="0"/>
              <w:jc w:val="center"/>
              <w:textAlignment w:val="center"/>
              <w:rPr>
                <w:rFonts w:hint="eastAsia" w:ascii="黑体" w:hAnsi="黑体" w:eastAsia="黑体" w:cs="黑体"/>
                <w:bCs/>
                <w:kern w:val="2"/>
                <w:sz w:val="22"/>
                <w:szCs w:val="22"/>
                <w:lang w:val="en-US" w:eastAsia="zh-CN" w:bidi="ar-SA"/>
              </w:rPr>
            </w:pPr>
            <w:r>
              <w:rPr>
                <w:rFonts w:hint="eastAsia" w:ascii="黑体" w:hAnsi="黑体" w:eastAsia="黑体" w:cs="黑体"/>
                <w:bCs/>
                <w:kern w:val="0"/>
                <w:sz w:val="22"/>
                <w:szCs w:val="22"/>
                <w:lang w:bidi="ar"/>
              </w:rPr>
              <w:t>责任单位</w:t>
            </w:r>
          </w:p>
        </w:tc>
        <w:tc>
          <w:tcPr>
            <w:tcW w:w="1260" w:type="dxa"/>
            <w:vAlign w:val="center"/>
          </w:tcPr>
          <w:p>
            <w:pPr>
              <w:widowControl/>
              <w:spacing w:line="320" w:lineRule="exact"/>
              <w:ind w:firstLine="0" w:firstLineChars="0"/>
              <w:jc w:val="center"/>
              <w:textAlignment w:val="center"/>
              <w:rPr>
                <w:rFonts w:hint="eastAsia" w:ascii="黑体" w:hAnsi="黑体" w:eastAsia="黑体" w:cs="黑体"/>
                <w:bCs/>
                <w:kern w:val="2"/>
                <w:sz w:val="22"/>
                <w:szCs w:val="22"/>
                <w:lang w:val="en-US" w:eastAsia="zh-CN" w:bidi="ar-SA"/>
              </w:rPr>
            </w:pPr>
            <w:r>
              <w:rPr>
                <w:rFonts w:hint="eastAsia" w:ascii="黑体" w:hAnsi="黑体" w:eastAsia="黑体" w:cs="黑体"/>
                <w:bCs/>
                <w:kern w:val="0"/>
                <w:sz w:val="22"/>
                <w:szCs w:val="22"/>
                <w:lang w:bidi="ar"/>
              </w:rPr>
              <w:t>灾害类型</w:t>
            </w:r>
          </w:p>
        </w:tc>
        <w:tc>
          <w:tcPr>
            <w:tcW w:w="885" w:type="dxa"/>
            <w:vAlign w:val="center"/>
          </w:tcPr>
          <w:p>
            <w:pPr>
              <w:widowControl/>
              <w:spacing w:line="320" w:lineRule="exact"/>
              <w:ind w:firstLine="0" w:firstLineChars="0"/>
              <w:jc w:val="center"/>
              <w:textAlignment w:val="center"/>
              <w:rPr>
                <w:rFonts w:hint="eastAsia" w:ascii="黑体" w:hAnsi="黑体" w:eastAsia="黑体" w:cs="黑体"/>
                <w:bCs/>
                <w:kern w:val="2"/>
                <w:sz w:val="22"/>
                <w:szCs w:val="22"/>
                <w:lang w:val="en-US" w:eastAsia="zh-CN" w:bidi="ar-SA"/>
              </w:rPr>
            </w:pPr>
            <w:r>
              <w:rPr>
                <w:rFonts w:hint="eastAsia" w:ascii="黑体" w:hAnsi="黑体" w:eastAsia="黑体" w:cs="黑体"/>
                <w:bCs/>
                <w:kern w:val="0"/>
                <w:sz w:val="22"/>
                <w:szCs w:val="22"/>
                <w:lang w:bidi="ar"/>
              </w:rPr>
              <w:t>责任人</w:t>
            </w:r>
          </w:p>
        </w:tc>
        <w:tc>
          <w:tcPr>
            <w:tcW w:w="1470" w:type="dxa"/>
            <w:vAlign w:val="center"/>
          </w:tcPr>
          <w:p>
            <w:pPr>
              <w:widowControl/>
              <w:spacing w:line="320" w:lineRule="exact"/>
              <w:ind w:firstLine="0" w:firstLineChars="0"/>
              <w:jc w:val="center"/>
              <w:textAlignment w:val="center"/>
              <w:rPr>
                <w:rFonts w:hint="eastAsia" w:ascii="黑体" w:hAnsi="黑体" w:eastAsia="黑体" w:cs="黑体"/>
                <w:bCs/>
                <w:kern w:val="2"/>
                <w:sz w:val="22"/>
                <w:szCs w:val="22"/>
                <w:lang w:val="en-US" w:eastAsia="zh-CN" w:bidi="ar-SA"/>
              </w:rPr>
            </w:pPr>
            <w:r>
              <w:rPr>
                <w:rFonts w:hint="eastAsia" w:ascii="黑体" w:hAnsi="黑体" w:eastAsia="黑体" w:cs="黑体"/>
                <w:bCs/>
                <w:kern w:val="0"/>
                <w:sz w:val="22"/>
                <w:szCs w:val="22"/>
                <w:lang w:bidi="ar"/>
              </w:rPr>
              <w:t>责任人职务</w:t>
            </w:r>
          </w:p>
        </w:tc>
        <w:tc>
          <w:tcPr>
            <w:tcW w:w="1260" w:type="dxa"/>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both"/>
              <w:textAlignment w:val="auto"/>
              <w:rPr>
                <w:rFonts w:ascii="仿宋" w:hAnsi="仿宋" w:eastAsia="仿宋" w:cs="仿宋"/>
                <w:sz w:val="24"/>
                <w:szCs w:val="24"/>
                <w:vertAlign w:val="baseline"/>
              </w:rPr>
            </w:pPr>
            <w:r>
              <w:rPr>
                <w:rFonts w:hint="eastAsia" w:ascii="黑体" w:hAnsi="黑体" w:eastAsia="黑体" w:cs="黑体"/>
                <w:bCs/>
                <w:kern w:val="0"/>
                <w:sz w:val="22"/>
                <w:szCs w:val="22"/>
                <w:lang w:bidi="ar"/>
              </w:rPr>
              <w:t>监测人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1</w:t>
            </w:r>
          </w:p>
        </w:tc>
        <w:tc>
          <w:tcPr>
            <w:tcW w:w="1712" w:type="dxa"/>
            <w:vMerge w:val="restart"/>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李诺</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sz w:val="24"/>
                <w:szCs w:val="24"/>
                <w:vertAlign w:val="baseline"/>
                <w:lang w:val="en-US" w:eastAsia="zh-CN"/>
              </w:rPr>
            </w:pPr>
          </w:p>
          <w:p>
            <w:pPr>
              <w:widowControl/>
              <w:spacing w:line="320" w:lineRule="exact"/>
              <w:ind w:firstLine="0" w:firstLineChars="0"/>
              <w:jc w:val="center"/>
              <w:rPr>
                <w:rFonts w:hint="eastAsia" w:ascii="仿宋_GB2312" w:hAnsi="宋体" w:cs="仿宋_GB2312"/>
                <w:sz w:val="22"/>
                <w:szCs w:val="22"/>
                <w:lang w:val="en-US" w:eastAsia="zh-CN"/>
              </w:rPr>
            </w:pPr>
            <w:r>
              <w:rPr>
                <w:rFonts w:hint="eastAsia" w:ascii="仿宋_GB2312" w:hAnsi="宋体" w:cs="仿宋_GB2312"/>
                <w:sz w:val="22"/>
                <w:szCs w:val="22"/>
                <w:lang w:val="en-US" w:eastAsia="zh-CN"/>
              </w:rPr>
              <w:t>李诺</w:t>
            </w:r>
          </w:p>
          <w:p>
            <w:pPr>
              <w:widowControl/>
              <w:spacing w:line="320" w:lineRule="exact"/>
              <w:ind w:firstLine="0" w:firstLineChars="0"/>
              <w:jc w:val="center"/>
              <w:rPr>
                <w:rFonts w:hint="eastAsia" w:ascii="仿宋_GB2312" w:hAnsi="宋体" w:cs="仿宋_GB2312"/>
                <w:sz w:val="22"/>
                <w:szCs w:val="22"/>
                <w:lang w:val="en-US" w:eastAsia="zh-CN"/>
              </w:rPr>
            </w:pPr>
          </w:p>
          <w:p>
            <w:pPr>
              <w:widowControl/>
              <w:spacing w:line="320" w:lineRule="exact"/>
              <w:ind w:firstLine="0" w:firstLineChars="0"/>
              <w:jc w:val="center"/>
              <w:rPr>
                <w:rFonts w:hint="eastAsia" w:ascii="仿宋_GB2312" w:hAnsi="宋体" w:cs="仿宋_GB2312"/>
                <w:sz w:val="22"/>
                <w:szCs w:val="22"/>
                <w:lang w:val="en-US" w:eastAsia="zh-CN"/>
              </w:rPr>
            </w:pPr>
          </w:p>
          <w:p>
            <w:pPr>
              <w:widowControl/>
              <w:spacing w:line="460" w:lineRule="exact"/>
              <w:ind w:firstLine="0" w:firstLineChars="0"/>
              <w:jc w:val="center"/>
              <w:rPr>
                <w:rFonts w:ascii="仿宋" w:hAnsi="仿宋" w:eastAsia="仿宋" w:cs="仿宋"/>
                <w:sz w:val="24"/>
                <w:szCs w:val="24"/>
                <w:vertAlign w:val="baseline"/>
              </w:rPr>
            </w:pPr>
          </w:p>
          <w:p>
            <w:pPr>
              <w:widowControl/>
              <w:spacing w:line="320" w:lineRule="exact"/>
              <w:ind w:firstLine="0" w:firstLineChars="0"/>
              <w:jc w:val="center"/>
              <w:rPr>
                <w:rFonts w:hint="eastAsia" w:ascii="仿宋_GB2312" w:hAnsi="宋体" w:cs="仿宋_GB2312"/>
                <w:sz w:val="22"/>
                <w:szCs w:val="22"/>
                <w:lang w:val="en-US" w:eastAsia="zh-CN"/>
              </w:rPr>
            </w:pPr>
          </w:p>
          <w:p>
            <w:pPr>
              <w:widowControl/>
              <w:spacing w:line="320" w:lineRule="exact"/>
              <w:ind w:firstLine="0" w:firstLineChars="0"/>
              <w:jc w:val="center"/>
              <w:rPr>
                <w:rFonts w:hint="eastAsia" w:ascii="仿宋_GB2312" w:hAnsi="宋体" w:cs="仿宋_GB2312"/>
                <w:sz w:val="22"/>
                <w:szCs w:val="22"/>
                <w:lang w:val="en-US" w:eastAsia="zh-CN"/>
              </w:rPr>
            </w:pPr>
          </w:p>
          <w:p>
            <w:pPr>
              <w:widowControl/>
              <w:spacing w:line="320" w:lineRule="exact"/>
              <w:ind w:firstLine="0" w:firstLineChars="0"/>
              <w:jc w:val="center"/>
              <w:rPr>
                <w:rFonts w:hint="eastAsia" w:ascii="仿宋_GB2312" w:hAnsi="宋体" w:cs="仿宋_GB2312"/>
                <w:sz w:val="22"/>
                <w:szCs w:val="22"/>
                <w:lang w:val="en-US" w:eastAsia="zh-CN"/>
              </w:rPr>
            </w:pPr>
          </w:p>
          <w:p>
            <w:pPr>
              <w:widowControl/>
              <w:spacing w:line="320" w:lineRule="exact"/>
              <w:ind w:firstLine="0" w:firstLineChars="0"/>
              <w:jc w:val="center"/>
              <w:rPr>
                <w:rFonts w:hint="eastAsia" w:ascii="仿宋_GB2312" w:hAnsi="宋体" w:cs="仿宋_GB2312"/>
                <w:sz w:val="22"/>
                <w:szCs w:val="22"/>
                <w:lang w:val="en-US" w:eastAsia="zh-CN"/>
              </w:rPr>
            </w:pPr>
          </w:p>
          <w:p>
            <w:pPr>
              <w:widowControl/>
              <w:spacing w:line="320" w:lineRule="exact"/>
              <w:ind w:firstLine="0" w:firstLineChars="0"/>
              <w:jc w:val="center"/>
              <w:rPr>
                <w:rFonts w:hint="eastAsia" w:ascii="仿宋_GB2312" w:hAnsi="宋体" w:cs="仿宋_GB2312"/>
                <w:sz w:val="22"/>
                <w:szCs w:val="22"/>
                <w:lang w:val="en-US" w:eastAsia="zh-CN"/>
              </w:rPr>
            </w:pPr>
          </w:p>
          <w:p>
            <w:pPr>
              <w:widowControl/>
              <w:spacing w:line="320" w:lineRule="exact"/>
              <w:ind w:firstLine="0" w:firstLineChars="0"/>
              <w:jc w:val="center"/>
              <w:rPr>
                <w:rFonts w:hint="eastAsia" w:ascii="仿宋_GB2312" w:hAnsi="宋体" w:cs="仿宋_GB2312"/>
                <w:sz w:val="22"/>
                <w:szCs w:val="22"/>
                <w:lang w:val="en-US" w:eastAsia="zh-CN"/>
              </w:rPr>
            </w:pPr>
          </w:p>
          <w:p>
            <w:pPr>
              <w:widowControl/>
              <w:spacing w:line="320" w:lineRule="exact"/>
              <w:ind w:firstLine="0" w:firstLineChars="0"/>
              <w:jc w:val="center"/>
              <w:rPr>
                <w:rFonts w:hint="eastAsia" w:ascii="仿宋_GB2312" w:hAnsi="宋体" w:cs="仿宋_GB2312"/>
                <w:sz w:val="22"/>
                <w:szCs w:val="22"/>
                <w:lang w:val="en-US" w:eastAsia="zh-CN"/>
              </w:rPr>
            </w:pPr>
          </w:p>
          <w:p>
            <w:pPr>
              <w:widowControl/>
              <w:spacing w:line="320" w:lineRule="exact"/>
              <w:ind w:firstLine="0" w:firstLineChars="0"/>
              <w:jc w:val="center"/>
              <w:rPr>
                <w:rFonts w:hint="eastAsia" w:ascii="仿宋_GB2312" w:hAnsi="宋体" w:cs="仿宋_GB2312"/>
                <w:sz w:val="22"/>
                <w:szCs w:val="22"/>
                <w:lang w:val="en-US" w:eastAsia="zh-CN"/>
              </w:rPr>
            </w:pPr>
          </w:p>
          <w:p>
            <w:pPr>
              <w:widowControl/>
              <w:spacing w:line="320" w:lineRule="exact"/>
              <w:ind w:firstLine="0" w:firstLineChars="0"/>
              <w:jc w:val="center"/>
              <w:rPr>
                <w:rFonts w:hint="eastAsia" w:ascii="仿宋_GB2312" w:hAnsi="宋体" w:cs="仿宋_GB2312"/>
                <w:sz w:val="22"/>
                <w:szCs w:val="22"/>
                <w:lang w:val="en-US" w:eastAsia="zh-CN"/>
              </w:rPr>
            </w:pPr>
          </w:p>
          <w:p>
            <w:pPr>
              <w:widowControl/>
              <w:spacing w:line="320" w:lineRule="exact"/>
              <w:ind w:firstLine="0" w:firstLineChars="0"/>
              <w:jc w:val="center"/>
              <w:rPr>
                <w:rFonts w:hint="eastAsia" w:ascii="仿宋_GB2312" w:hAnsi="宋体" w:cs="仿宋_GB2312"/>
                <w:sz w:val="22"/>
                <w:szCs w:val="22"/>
                <w:lang w:val="en-US" w:eastAsia="zh-CN"/>
              </w:rPr>
            </w:pPr>
          </w:p>
          <w:p>
            <w:pPr>
              <w:widowControl/>
              <w:spacing w:line="320" w:lineRule="exact"/>
              <w:ind w:firstLine="0" w:firstLineChars="0"/>
              <w:jc w:val="center"/>
              <w:rPr>
                <w:rFonts w:hint="eastAsia" w:ascii="仿宋_GB2312" w:hAnsi="宋体" w:cs="仿宋_GB2312"/>
                <w:sz w:val="22"/>
                <w:szCs w:val="22"/>
                <w:lang w:val="en-US" w:eastAsia="zh-CN"/>
              </w:rPr>
            </w:pPr>
          </w:p>
          <w:p>
            <w:pPr>
              <w:widowControl/>
              <w:spacing w:line="320" w:lineRule="exact"/>
              <w:ind w:firstLine="0" w:firstLineChars="0"/>
              <w:jc w:val="center"/>
              <w:rPr>
                <w:rFonts w:hint="eastAsia" w:ascii="仿宋_GB2312" w:hAnsi="宋体" w:cs="仿宋_GB2312"/>
                <w:sz w:val="22"/>
                <w:szCs w:val="22"/>
                <w:lang w:val="en-US" w:eastAsia="zh-CN"/>
              </w:rPr>
            </w:pPr>
          </w:p>
          <w:p>
            <w:pPr>
              <w:widowControl/>
              <w:spacing w:line="320" w:lineRule="exact"/>
              <w:ind w:firstLine="0" w:firstLineChars="0"/>
              <w:jc w:val="center"/>
              <w:rPr>
                <w:rFonts w:hint="eastAsia" w:ascii="仿宋_GB2312" w:hAnsi="宋体" w:cs="仿宋_GB2312"/>
                <w:sz w:val="22"/>
                <w:szCs w:val="22"/>
                <w:lang w:val="en-US" w:eastAsia="zh-CN"/>
              </w:rPr>
            </w:pPr>
          </w:p>
          <w:p>
            <w:pPr>
              <w:widowControl/>
              <w:spacing w:line="320" w:lineRule="exact"/>
              <w:ind w:firstLine="0" w:firstLineChars="0"/>
              <w:jc w:val="center"/>
              <w:rPr>
                <w:rFonts w:hint="eastAsia" w:ascii="仿宋_GB2312" w:hAnsi="宋体" w:cs="仿宋_GB2312"/>
                <w:sz w:val="22"/>
                <w:szCs w:val="22"/>
                <w:lang w:val="en-US" w:eastAsia="zh-CN"/>
              </w:rPr>
            </w:pPr>
          </w:p>
          <w:p>
            <w:pPr>
              <w:widowControl/>
              <w:spacing w:line="320" w:lineRule="exact"/>
              <w:ind w:firstLine="0" w:firstLineChars="0"/>
              <w:jc w:val="center"/>
              <w:rPr>
                <w:rFonts w:hint="eastAsia" w:ascii="仿宋_GB2312" w:hAnsi="宋体" w:cs="仿宋_GB2312"/>
                <w:sz w:val="22"/>
                <w:szCs w:val="22"/>
                <w:lang w:val="en-US" w:eastAsia="zh-CN"/>
              </w:rPr>
            </w:pPr>
          </w:p>
          <w:p>
            <w:pPr>
              <w:widowControl/>
              <w:spacing w:line="320" w:lineRule="exact"/>
              <w:ind w:firstLine="0" w:firstLineChars="0"/>
              <w:jc w:val="center"/>
              <w:rPr>
                <w:rFonts w:hint="eastAsia" w:ascii="仿宋_GB2312" w:hAnsi="宋体" w:cs="仿宋_GB2312"/>
                <w:sz w:val="22"/>
                <w:szCs w:val="22"/>
                <w:lang w:val="en-US" w:eastAsia="zh-CN"/>
              </w:rPr>
            </w:pPr>
          </w:p>
          <w:p>
            <w:pPr>
              <w:widowControl/>
              <w:spacing w:line="320" w:lineRule="exact"/>
              <w:ind w:firstLine="0" w:firstLineChars="0"/>
              <w:jc w:val="center"/>
              <w:rPr>
                <w:rFonts w:hint="eastAsia" w:ascii="仿宋_GB2312" w:hAnsi="宋体" w:cs="仿宋_GB2312"/>
                <w:sz w:val="22"/>
                <w:szCs w:val="22"/>
                <w:lang w:val="en-US" w:eastAsia="zh-CN"/>
              </w:rPr>
            </w:pPr>
          </w:p>
          <w:p>
            <w:pPr>
              <w:widowControl/>
              <w:spacing w:line="320" w:lineRule="exact"/>
              <w:ind w:firstLine="0" w:firstLineChars="0"/>
              <w:jc w:val="center"/>
              <w:rPr>
                <w:rFonts w:hint="eastAsia" w:ascii="仿宋_GB2312" w:hAnsi="宋体" w:cs="仿宋_GB2312"/>
                <w:sz w:val="22"/>
                <w:szCs w:val="22"/>
                <w:lang w:val="en-US" w:eastAsia="zh-CN"/>
              </w:rPr>
            </w:pPr>
          </w:p>
          <w:p>
            <w:pPr>
              <w:widowControl/>
              <w:spacing w:line="320" w:lineRule="exact"/>
              <w:ind w:firstLine="0" w:firstLineChars="0"/>
              <w:jc w:val="center"/>
              <w:rPr>
                <w:rFonts w:hint="eastAsia" w:ascii="仿宋_GB2312" w:hAnsi="宋体" w:cs="仿宋_GB2312"/>
                <w:sz w:val="22"/>
                <w:szCs w:val="22"/>
                <w:lang w:val="en-US" w:eastAsia="zh-CN"/>
              </w:rPr>
            </w:pPr>
          </w:p>
          <w:p>
            <w:pPr>
              <w:widowControl/>
              <w:spacing w:line="320" w:lineRule="exact"/>
              <w:ind w:firstLine="0" w:firstLineChars="0"/>
              <w:jc w:val="center"/>
              <w:rPr>
                <w:rFonts w:hint="eastAsia" w:ascii="仿宋_GB2312" w:hAnsi="宋体" w:cs="仿宋_GB2312"/>
                <w:sz w:val="22"/>
                <w:szCs w:val="22"/>
                <w:lang w:val="en-US" w:eastAsia="zh-CN"/>
              </w:rPr>
            </w:pPr>
          </w:p>
          <w:p>
            <w:pPr>
              <w:widowControl/>
              <w:spacing w:line="320" w:lineRule="exact"/>
              <w:ind w:firstLine="0" w:firstLineChars="0"/>
              <w:jc w:val="center"/>
              <w:rPr>
                <w:rFonts w:hint="eastAsia" w:ascii="仿宋_GB2312" w:hAnsi="宋体" w:cs="仿宋_GB2312"/>
                <w:sz w:val="22"/>
                <w:szCs w:val="22"/>
                <w:lang w:val="en-US" w:eastAsia="zh-CN"/>
              </w:rPr>
            </w:pPr>
          </w:p>
          <w:p>
            <w:pPr>
              <w:widowControl/>
              <w:spacing w:line="320" w:lineRule="exact"/>
              <w:ind w:firstLine="0" w:firstLineChars="0"/>
              <w:jc w:val="center"/>
              <w:rPr>
                <w:rFonts w:hint="eastAsia" w:ascii="仿宋_GB2312" w:hAnsi="宋体" w:cs="仿宋_GB2312"/>
                <w:sz w:val="22"/>
                <w:szCs w:val="22"/>
                <w:lang w:val="en-US" w:eastAsia="zh-CN"/>
              </w:rPr>
            </w:pPr>
          </w:p>
          <w:p>
            <w:pPr>
              <w:widowControl/>
              <w:spacing w:line="320" w:lineRule="exact"/>
              <w:ind w:firstLine="0" w:firstLineChars="0"/>
              <w:jc w:val="center"/>
              <w:rPr>
                <w:rFonts w:hint="eastAsia" w:ascii="仿宋_GB2312" w:hAnsi="宋体" w:cs="仿宋_GB2312"/>
                <w:sz w:val="22"/>
                <w:szCs w:val="22"/>
                <w:lang w:val="en-US" w:eastAsia="zh-CN"/>
              </w:rPr>
            </w:pPr>
            <w:r>
              <w:rPr>
                <w:rFonts w:hint="eastAsia" w:ascii="仿宋_GB2312" w:hAnsi="宋体" w:cs="仿宋_GB2312"/>
                <w:sz w:val="22"/>
                <w:szCs w:val="22"/>
                <w:lang w:val="en-US" w:eastAsia="zh-CN"/>
              </w:rPr>
              <w:t>李诺</w:t>
            </w:r>
          </w:p>
          <w:p>
            <w:pPr>
              <w:widowControl/>
              <w:spacing w:line="320" w:lineRule="exact"/>
              <w:ind w:firstLine="0" w:firstLineChars="0"/>
              <w:jc w:val="center"/>
              <w:rPr>
                <w:rFonts w:hint="eastAsia" w:ascii="仿宋_GB2312" w:hAnsi="宋体" w:cs="仿宋_GB2312"/>
                <w:sz w:val="22"/>
                <w:szCs w:val="22"/>
                <w:lang w:val="en-US" w:eastAsia="zh-CN"/>
              </w:rPr>
            </w:pPr>
          </w:p>
        </w:tc>
        <w:tc>
          <w:tcPr>
            <w:tcW w:w="1153" w:type="dxa"/>
            <w:vAlign w:val="center"/>
          </w:tcPr>
          <w:p>
            <w:pPr>
              <w:widowControl/>
              <w:spacing w:line="320" w:lineRule="exact"/>
              <w:ind w:firstLine="0" w:firstLineChars="0"/>
              <w:jc w:val="center"/>
              <w:textAlignment w:val="center"/>
              <w:rPr>
                <w:rFonts w:ascii="仿宋_GB2312" w:hAnsi="宋体" w:cs="仿宋_GB2312"/>
                <w:kern w:val="0"/>
                <w:sz w:val="22"/>
                <w:szCs w:val="22"/>
                <w:lang w:bidi="ar"/>
              </w:rPr>
            </w:pPr>
            <w:r>
              <w:rPr>
                <w:rFonts w:hint="eastAsia" w:ascii="仿宋_GB2312" w:hAnsi="宋体" w:cs="仿宋_GB2312"/>
                <w:kern w:val="0"/>
                <w:sz w:val="22"/>
                <w:szCs w:val="22"/>
                <w:lang w:bidi="ar"/>
              </w:rPr>
              <w:t>峨</w:t>
            </w:r>
          </w:p>
          <w:p>
            <w:pPr>
              <w:widowControl/>
              <w:spacing w:line="320" w:lineRule="exact"/>
              <w:ind w:firstLine="0" w:firstLineChars="0"/>
              <w:jc w:val="center"/>
              <w:textAlignment w:val="center"/>
              <w:rPr>
                <w:rFonts w:ascii="仿宋_GB2312" w:hAnsi="宋体" w:cs="仿宋_GB2312"/>
                <w:kern w:val="0"/>
                <w:sz w:val="22"/>
                <w:szCs w:val="22"/>
                <w:lang w:bidi="ar"/>
              </w:rPr>
            </w:pPr>
            <w:r>
              <w:rPr>
                <w:rFonts w:hint="eastAsia" w:ascii="仿宋_GB2312" w:hAnsi="宋体" w:cs="仿宋_GB2312"/>
                <w:kern w:val="0"/>
                <w:sz w:val="22"/>
                <w:szCs w:val="22"/>
                <w:lang w:bidi="ar"/>
              </w:rPr>
              <w:t>口</w:t>
            </w:r>
          </w:p>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镇</w:t>
            </w:r>
          </w:p>
        </w:tc>
        <w:tc>
          <w:tcPr>
            <w:tcW w:w="1555" w:type="dxa"/>
            <w:vAlign w:val="center"/>
          </w:tcPr>
          <w:p>
            <w:pPr>
              <w:widowControl/>
              <w:spacing w:line="240" w:lineRule="auto"/>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高俊卿</w:t>
            </w:r>
          </w:p>
        </w:tc>
        <w:tc>
          <w:tcPr>
            <w:tcW w:w="2058"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白云寺</w:t>
            </w:r>
          </w:p>
        </w:tc>
        <w:tc>
          <w:tcPr>
            <w:tcW w:w="126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崩塌</w:t>
            </w:r>
          </w:p>
        </w:tc>
        <w:tc>
          <w:tcPr>
            <w:tcW w:w="885"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郝高峰</w:t>
            </w:r>
          </w:p>
        </w:tc>
        <w:tc>
          <w:tcPr>
            <w:tcW w:w="147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支部书记</w:t>
            </w:r>
          </w:p>
        </w:tc>
        <w:tc>
          <w:tcPr>
            <w:tcW w:w="126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李贵斗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2</w:t>
            </w:r>
          </w:p>
        </w:tc>
        <w:tc>
          <w:tcPr>
            <w:tcW w:w="1712" w:type="dxa"/>
            <w:vMerge w:val="continue"/>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仿宋" w:hAnsi="仿宋" w:eastAsia="仿宋" w:cs="仿宋"/>
                <w:sz w:val="24"/>
                <w:szCs w:val="24"/>
                <w:vertAlign w:val="baseline"/>
              </w:rPr>
            </w:pPr>
          </w:p>
        </w:tc>
        <w:tc>
          <w:tcPr>
            <w:tcW w:w="1153" w:type="dxa"/>
            <w:vMerge w:val="restart"/>
            <w:vAlign w:val="center"/>
          </w:tcPr>
          <w:p>
            <w:pPr>
              <w:widowControl/>
              <w:spacing w:line="460" w:lineRule="exact"/>
              <w:ind w:firstLine="0" w:firstLineChars="0"/>
              <w:jc w:val="center"/>
              <w:textAlignment w:val="center"/>
              <w:rPr>
                <w:rFonts w:ascii="仿宋_GB2312" w:hAnsi="宋体" w:cs="仿宋_GB2312"/>
                <w:kern w:val="0"/>
                <w:sz w:val="22"/>
                <w:szCs w:val="22"/>
                <w:lang w:bidi="ar"/>
              </w:rPr>
            </w:pPr>
          </w:p>
          <w:p>
            <w:pPr>
              <w:widowControl/>
              <w:spacing w:line="460" w:lineRule="exact"/>
              <w:ind w:firstLine="0" w:firstLineChars="0"/>
              <w:jc w:val="center"/>
              <w:textAlignment w:val="center"/>
              <w:rPr>
                <w:rFonts w:ascii="仿宋_GB2312" w:hAnsi="宋体" w:cs="仿宋_GB2312"/>
                <w:kern w:val="0"/>
                <w:sz w:val="22"/>
                <w:szCs w:val="22"/>
                <w:lang w:bidi="ar"/>
              </w:rPr>
            </w:pPr>
            <w:r>
              <w:rPr>
                <w:rFonts w:hint="eastAsia" w:ascii="仿宋_GB2312" w:hAnsi="宋体" w:cs="仿宋_GB2312"/>
                <w:kern w:val="0"/>
                <w:sz w:val="22"/>
                <w:szCs w:val="22"/>
                <w:lang w:bidi="ar"/>
              </w:rPr>
              <w:t>聂</w:t>
            </w:r>
          </w:p>
          <w:p>
            <w:pPr>
              <w:widowControl/>
              <w:spacing w:line="460" w:lineRule="exact"/>
              <w:ind w:firstLine="0" w:firstLineChars="0"/>
              <w:jc w:val="center"/>
              <w:textAlignment w:val="center"/>
              <w:rPr>
                <w:rFonts w:ascii="仿宋_GB2312" w:hAnsi="宋体" w:cs="仿宋_GB2312"/>
                <w:kern w:val="0"/>
                <w:sz w:val="22"/>
                <w:szCs w:val="22"/>
                <w:lang w:bidi="ar"/>
              </w:rPr>
            </w:pPr>
            <w:r>
              <w:rPr>
                <w:rFonts w:hint="eastAsia" w:ascii="仿宋_GB2312" w:hAnsi="宋体" w:cs="仿宋_GB2312"/>
                <w:kern w:val="0"/>
                <w:sz w:val="22"/>
                <w:szCs w:val="22"/>
                <w:lang w:bidi="ar"/>
              </w:rPr>
              <w:t>营</w:t>
            </w:r>
          </w:p>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镇</w:t>
            </w:r>
          </w:p>
        </w:tc>
        <w:tc>
          <w:tcPr>
            <w:tcW w:w="1555" w:type="dxa"/>
            <w:vMerge w:val="restart"/>
            <w:vAlign w:val="center"/>
          </w:tcPr>
          <w:p>
            <w:pPr>
              <w:widowControl/>
              <w:spacing w:line="460" w:lineRule="exact"/>
              <w:ind w:firstLine="0" w:firstLineChars="0"/>
              <w:jc w:val="center"/>
              <w:textAlignment w:val="center"/>
              <w:rPr>
                <w:rFonts w:ascii="仿宋_GB2312" w:hAnsi="宋体" w:cs="仿宋_GB2312"/>
                <w:kern w:val="0"/>
                <w:sz w:val="22"/>
                <w:szCs w:val="22"/>
                <w:lang w:bidi="ar"/>
              </w:rPr>
            </w:pPr>
          </w:p>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张建伟</w:t>
            </w:r>
          </w:p>
        </w:tc>
        <w:tc>
          <w:tcPr>
            <w:tcW w:w="2058"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康下庄</w:t>
            </w:r>
          </w:p>
        </w:tc>
        <w:tc>
          <w:tcPr>
            <w:tcW w:w="126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塌陷</w:t>
            </w:r>
          </w:p>
        </w:tc>
        <w:tc>
          <w:tcPr>
            <w:tcW w:w="885"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王岩峰</w:t>
            </w:r>
          </w:p>
        </w:tc>
        <w:tc>
          <w:tcPr>
            <w:tcW w:w="147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支部书记</w:t>
            </w:r>
          </w:p>
        </w:tc>
        <w:tc>
          <w:tcPr>
            <w:tcW w:w="126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王俊伟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3</w:t>
            </w:r>
          </w:p>
        </w:tc>
        <w:tc>
          <w:tcPr>
            <w:tcW w:w="1712" w:type="dxa"/>
            <w:vMerge w:val="continue"/>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仿宋" w:hAnsi="仿宋" w:eastAsia="仿宋" w:cs="仿宋"/>
                <w:sz w:val="24"/>
                <w:szCs w:val="24"/>
                <w:vertAlign w:val="baseline"/>
              </w:rPr>
            </w:pPr>
          </w:p>
        </w:tc>
        <w:tc>
          <w:tcPr>
            <w:tcW w:w="1153" w:type="dxa"/>
            <w:vMerge w:val="continue"/>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仿宋" w:hAnsi="仿宋" w:eastAsia="仿宋" w:cs="仿宋"/>
                <w:sz w:val="24"/>
                <w:szCs w:val="24"/>
                <w:vertAlign w:val="baseline"/>
              </w:rPr>
            </w:pPr>
          </w:p>
        </w:tc>
        <w:tc>
          <w:tcPr>
            <w:tcW w:w="1555" w:type="dxa"/>
            <w:vMerge w:val="continue"/>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p>
        </w:tc>
        <w:tc>
          <w:tcPr>
            <w:tcW w:w="2058"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羊角沟</w:t>
            </w:r>
          </w:p>
        </w:tc>
        <w:tc>
          <w:tcPr>
            <w:tcW w:w="126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崩塌</w:t>
            </w:r>
          </w:p>
        </w:tc>
        <w:tc>
          <w:tcPr>
            <w:tcW w:w="885"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张志强</w:t>
            </w:r>
          </w:p>
        </w:tc>
        <w:tc>
          <w:tcPr>
            <w:tcW w:w="147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村民小组长</w:t>
            </w:r>
          </w:p>
        </w:tc>
        <w:tc>
          <w:tcPr>
            <w:tcW w:w="126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张国平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4</w:t>
            </w:r>
          </w:p>
        </w:tc>
        <w:tc>
          <w:tcPr>
            <w:tcW w:w="1712" w:type="dxa"/>
            <w:vMerge w:val="continue"/>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仿宋" w:hAnsi="仿宋" w:eastAsia="仿宋" w:cs="仿宋"/>
                <w:sz w:val="24"/>
                <w:szCs w:val="24"/>
                <w:vertAlign w:val="baseline"/>
              </w:rPr>
            </w:pPr>
          </w:p>
        </w:tc>
        <w:tc>
          <w:tcPr>
            <w:tcW w:w="1153" w:type="dxa"/>
            <w:vMerge w:val="continue"/>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仿宋" w:hAnsi="仿宋" w:eastAsia="仿宋" w:cs="仿宋"/>
                <w:sz w:val="24"/>
                <w:szCs w:val="24"/>
                <w:vertAlign w:val="baseline"/>
              </w:rPr>
            </w:pPr>
          </w:p>
        </w:tc>
        <w:tc>
          <w:tcPr>
            <w:tcW w:w="1555" w:type="dxa"/>
            <w:vMerge w:val="continue"/>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p>
        </w:tc>
        <w:tc>
          <w:tcPr>
            <w:tcW w:w="2058"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赵  庄</w:t>
            </w:r>
          </w:p>
        </w:tc>
        <w:tc>
          <w:tcPr>
            <w:tcW w:w="126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崩塌</w:t>
            </w:r>
          </w:p>
        </w:tc>
        <w:tc>
          <w:tcPr>
            <w:tcW w:w="885"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张润喜</w:t>
            </w:r>
          </w:p>
        </w:tc>
        <w:tc>
          <w:tcPr>
            <w:tcW w:w="147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村民小组长</w:t>
            </w:r>
          </w:p>
        </w:tc>
        <w:tc>
          <w:tcPr>
            <w:tcW w:w="126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郎文栓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5</w:t>
            </w:r>
          </w:p>
        </w:tc>
        <w:tc>
          <w:tcPr>
            <w:tcW w:w="1712" w:type="dxa"/>
            <w:vMerge w:val="continue"/>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仿宋" w:hAnsi="仿宋" w:eastAsia="仿宋" w:cs="仿宋"/>
                <w:sz w:val="24"/>
                <w:szCs w:val="24"/>
                <w:vertAlign w:val="baseline"/>
              </w:rPr>
            </w:pPr>
          </w:p>
        </w:tc>
        <w:tc>
          <w:tcPr>
            <w:tcW w:w="1153" w:type="dxa"/>
            <w:vMerge w:val="continue"/>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仿宋" w:hAnsi="仿宋" w:eastAsia="仿宋" w:cs="仿宋"/>
                <w:sz w:val="24"/>
                <w:szCs w:val="24"/>
                <w:vertAlign w:val="baseline"/>
              </w:rPr>
            </w:pPr>
          </w:p>
        </w:tc>
        <w:tc>
          <w:tcPr>
            <w:tcW w:w="1555" w:type="dxa"/>
            <w:vMerge w:val="continue"/>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p>
        </w:tc>
        <w:tc>
          <w:tcPr>
            <w:tcW w:w="2058"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color w:val="000000" w:themeColor="text1"/>
                <w:kern w:val="0"/>
                <w:sz w:val="22"/>
                <w:szCs w:val="22"/>
                <w:lang w:bidi="ar"/>
                <w14:textFill>
                  <w14:solidFill>
                    <w14:schemeClr w14:val="tx1"/>
                  </w14:solidFill>
                </w14:textFill>
              </w:rPr>
              <w:t>精诚铁矿选厂</w:t>
            </w:r>
          </w:p>
        </w:tc>
        <w:tc>
          <w:tcPr>
            <w:tcW w:w="126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color w:val="000000" w:themeColor="text1"/>
                <w:sz w:val="22"/>
                <w:szCs w:val="22"/>
                <w14:textFill>
                  <w14:solidFill>
                    <w14:schemeClr w14:val="tx1"/>
                  </w14:solidFill>
                </w14:textFill>
              </w:rPr>
              <w:t>崩塌</w:t>
            </w:r>
          </w:p>
        </w:tc>
        <w:tc>
          <w:tcPr>
            <w:tcW w:w="885"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color w:val="000000" w:themeColor="text1"/>
                <w:sz w:val="22"/>
                <w:szCs w:val="22"/>
                <w14:textFill>
                  <w14:solidFill>
                    <w14:schemeClr w14:val="tx1"/>
                  </w14:solidFill>
                </w14:textFill>
              </w:rPr>
              <w:t>郭雁城</w:t>
            </w:r>
          </w:p>
        </w:tc>
        <w:tc>
          <w:tcPr>
            <w:tcW w:w="147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color w:val="000000" w:themeColor="text1"/>
                <w:kern w:val="0"/>
                <w:sz w:val="22"/>
                <w:szCs w:val="22"/>
                <w:lang w:bidi="ar"/>
                <w14:textFill>
                  <w14:solidFill>
                    <w14:schemeClr w14:val="tx1"/>
                  </w14:solidFill>
                </w14:textFill>
              </w:rPr>
              <w:t>厂长</w:t>
            </w:r>
          </w:p>
        </w:tc>
        <w:tc>
          <w:tcPr>
            <w:tcW w:w="126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color w:val="000000" w:themeColor="text1"/>
                <w:sz w:val="22"/>
                <w:szCs w:val="22"/>
                <w14:textFill>
                  <w14:solidFill>
                    <w14:schemeClr w14:val="tx1"/>
                  </w14:solidFill>
                </w14:textFill>
              </w:rPr>
              <w:t>申燕光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lang w:val="en-US" w:eastAsia="zh-CN"/>
              </w:rPr>
              <w:t>6</w:t>
            </w:r>
          </w:p>
        </w:tc>
        <w:tc>
          <w:tcPr>
            <w:tcW w:w="1712" w:type="dxa"/>
            <w:vMerge w:val="continue"/>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仿宋" w:hAnsi="仿宋" w:eastAsia="仿宋" w:cs="仿宋"/>
                <w:sz w:val="24"/>
                <w:szCs w:val="24"/>
                <w:vertAlign w:val="baseline"/>
              </w:rPr>
            </w:pPr>
          </w:p>
        </w:tc>
        <w:tc>
          <w:tcPr>
            <w:tcW w:w="1153" w:type="dxa"/>
            <w:vMerge w:val="restart"/>
            <w:vAlign w:val="center"/>
          </w:tcPr>
          <w:p>
            <w:pPr>
              <w:widowControl/>
              <w:spacing w:line="320" w:lineRule="exact"/>
              <w:ind w:firstLine="0" w:firstLineChars="0"/>
              <w:jc w:val="center"/>
              <w:textAlignment w:val="center"/>
              <w:rPr>
                <w:rFonts w:ascii="仿宋_GB2312" w:hAnsi="宋体" w:cs="仿宋_GB2312"/>
                <w:sz w:val="22"/>
                <w:szCs w:val="22"/>
              </w:rPr>
            </w:pPr>
          </w:p>
          <w:p>
            <w:pPr>
              <w:widowControl/>
              <w:spacing w:line="320" w:lineRule="exact"/>
              <w:ind w:firstLine="0" w:firstLineChars="0"/>
              <w:jc w:val="center"/>
              <w:textAlignment w:val="center"/>
              <w:rPr>
                <w:rFonts w:ascii="仿宋_GB2312" w:hAnsi="宋体" w:cs="仿宋_GB2312"/>
                <w:sz w:val="22"/>
                <w:szCs w:val="22"/>
              </w:rPr>
            </w:pPr>
          </w:p>
          <w:p>
            <w:pPr>
              <w:widowControl/>
              <w:spacing w:line="320" w:lineRule="exact"/>
              <w:ind w:firstLine="0" w:firstLineChars="0"/>
              <w:jc w:val="center"/>
              <w:textAlignment w:val="center"/>
              <w:rPr>
                <w:rFonts w:ascii="仿宋_GB2312" w:hAnsi="宋体" w:cs="仿宋_GB2312"/>
                <w:sz w:val="22"/>
                <w:szCs w:val="22"/>
              </w:rPr>
            </w:pPr>
          </w:p>
          <w:p>
            <w:pPr>
              <w:widowControl/>
              <w:spacing w:line="320" w:lineRule="exact"/>
              <w:ind w:firstLine="0" w:firstLineChars="0"/>
              <w:jc w:val="center"/>
              <w:textAlignment w:val="center"/>
              <w:rPr>
                <w:rFonts w:ascii="仿宋_GB2312" w:hAnsi="宋体" w:cs="仿宋_GB2312"/>
                <w:sz w:val="22"/>
                <w:szCs w:val="22"/>
              </w:rPr>
            </w:pPr>
            <w:r>
              <w:rPr>
                <w:rFonts w:hint="eastAsia" w:ascii="仿宋_GB2312" w:hAnsi="宋体" w:cs="仿宋_GB2312"/>
                <w:sz w:val="22"/>
                <w:szCs w:val="22"/>
              </w:rPr>
              <w:t>枣</w:t>
            </w:r>
          </w:p>
          <w:p>
            <w:pPr>
              <w:widowControl/>
              <w:spacing w:line="320" w:lineRule="exact"/>
              <w:ind w:firstLine="0" w:firstLineChars="0"/>
              <w:jc w:val="center"/>
              <w:textAlignment w:val="center"/>
              <w:rPr>
                <w:rFonts w:ascii="仿宋_GB2312" w:hAnsi="宋体" w:cs="仿宋_GB2312"/>
                <w:sz w:val="22"/>
                <w:szCs w:val="22"/>
              </w:rPr>
            </w:pPr>
            <w:r>
              <w:rPr>
                <w:rFonts w:hint="eastAsia" w:ascii="仿宋_GB2312" w:hAnsi="宋体" w:cs="仿宋_GB2312"/>
                <w:sz w:val="22"/>
                <w:szCs w:val="22"/>
              </w:rPr>
              <w:t>林</w:t>
            </w:r>
          </w:p>
          <w:p>
            <w:pPr>
              <w:widowControl/>
              <w:spacing w:line="320" w:lineRule="exact"/>
              <w:ind w:firstLine="0" w:firstLineChars="0"/>
              <w:jc w:val="center"/>
              <w:textAlignment w:val="center"/>
              <w:rPr>
                <w:rFonts w:ascii="仿宋_GB2312" w:hAnsi="宋体" w:cs="仿宋_GB2312"/>
                <w:sz w:val="22"/>
                <w:szCs w:val="22"/>
              </w:rPr>
            </w:pPr>
            <w:r>
              <w:rPr>
                <w:rFonts w:hint="eastAsia" w:ascii="仿宋_GB2312" w:hAnsi="宋体" w:cs="仿宋_GB2312"/>
                <w:sz w:val="22"/>
                <w:szCs w:val="22"/>
              </w:rPr>
              <w:t>镇</w:t>
            </w:r>
          </w:p>
          <w:p>
            <w:pPr>
              <w:widowControl/>
              <w:spacing w:line="320" w:lineRule="exact"/>
              <w:ind w:firstLine="0" w:firstLineChars="0"/>
              <w:jc w:val="center"/>
              <w:textAlignment w:val="center"/>
              <w:rPr>
                <w:rFonts w:ascii="仿宋_GB2312" w:hAnsi="宋体" w:cs="仿宋_GB2312"/>
                <w:sz w:val="22"/>
                <w:szCs w:val="22"/>
              </w:rPr>
            </w:pPr>
          </w:p>
          <w:p>
            <w:pPr>
              <w:widowControl/>
              <w:spacing w:line="320" w:lineRule="exact"/>
              <w:ind w:firstLine="0" w:firstLineChars="0"/>
              <w:jc w:val="center"/>
              <w:textAlignment w:val="center"/>
              <w:rPr>
                <w:rFonts w:ascii="仿宋_GB2312" w:hAnsi="宋体" w:cs="仿宋_GB2312"/>
                <w:sz w:val="22"/>
                <w:szCs w:val="22"/>
              </w:rPr>
            </w:pPr>
          </w:p>
          <w:p>
            <w:pPr>
              <w:widowControl/>
              <w:spacing w:line="320" w:lineRule="exact"/>
              <w:ind w:firstLine="0" w:firstLineChars="0"/>
              <w:jc w:val="center"/>
              <w:textAlignment w:val="center"/>
              <w:rPr>
                <w:rFonts w:ascii="仿宋_GB2312" w:hAnsi="宋体" w:cs="仿宋_GB2312"/>
                <w:sz w:val="22"/>
                <w:szCs w:val="22"/>
              </w:rPr>
            </w:pPr>
          </w:p>
          <w:p>
            <w:pPr>
              <w:widowControl/>
              <w:spacing w:line="320" w:lineRule="exact"/>
              <w:ind w:firstLine="0" w:firstLineChars="0"/>
              <w:jc w:val="center"/>
              <w:textAlignment w:val="center"/>
              <w:rPr>
                <w:rFonts w:ascii="仿宋_GB2312" w:hAnsi="宋体" w:cs="仿宋_GB2312"/>
                <w:sz w:val="22"/>
                <w:szCs w:val="22"/>
              </w:rPr>
            </w:pPr>
          </w:p>
          <w:p>
            <w:pPr>
              <w:widowControl/>
              <w:spacing w:line="320" w:lineRule="exact"/>
              <w:ind w:firstLine="0" w:firstLineChars="0"/>
              <w:jc w:val="center"/>
              <w:textAlignment w:val="center"/>
              <w:rPr>
                <w:rFonts w:ascii="仿宋_GB2312" w:hAnsi="宋体" w:cs="仿宋_GB2312"/>
                <w:sz w:val="22"/>
                <w:szCs w:val="22"/>
              </w:rPr>
            </w:pPr>
          </w:p>
          <w:p>
            <w:pPr>
              <w:widowControl/>
              <w:spacing w:line="320" w:lineRule="exact"/>
              <w:ind w:firstLine="0" w:firstLineChars="0"/>
              <w:jc w:val="center"/>
              <w:textAlignment w:val="center"/>
              <w:rPr>
                <w:rFonts w:ascii="仿宋" w:hAnsi="仿宋" w:eastAsia="仿宋" w:cs="仿宋"/>
                <w:sz w:val="24"/>
                <w:szCs w:val="24"/>
                <w:vertAlign w:val="baseline"/>
              </w:rPr>
            </w:pPr>
          </w:p>
        </w:tc>
        <w:tc>
          <w:tcPr>
            <w:tcW w:w="1555" w:type="dxa"/>
            <w:vMerge w:val="restart"/>
            <w:vAlign w:val="center"/>
          </w:tcPr>
          <w:p>
            <w:pPr>
              <w:widowControl/>
              <w:spacing w:line="320" w:lineRule="exact"/>
              <w:ind w:firstLine="0" w:firstLineChars="0"/>
              <w:jc w:val="center"/>
              <w:textAlignment w:val="center"/>
              <w:rPr>
                <w:rFonts w:ascii="仿宋_GB2312" w:hAnsi="宋体" w:cs="仿宋_GB2312"/>
                <w:kern w:val="0"/>
                <w:sz w:val="22"/>
                <w:szCs w:val="22"/>
                <w:lang w:bidi="ar"/>
              </w:rPr>
            </w:pPr>
            <w:r>
              <w:rPr>
                <w:rFonts w:hint="eastAsia" w:ascii="仿宋_GB2312" w:hAnsi="宋体" w:cs="仿宋_GB2312"/>
                <w:kern w:val="0"/>
                <w:sz w:val="22"/>
                <w:szCs w:val="22"/>
                <w:lang w:bidi="ar"/>
              </w:rPr>
              <w:t>康永哲</w:t>
            </w:r>
          </w:p>
          <w:p>
            <w:pPr>
              <w:widowControl/>
              <w:spacing w:line="320" w:lineRule="exact"/>
              <w:ind w:firstLine="0" w:firstLineChars="0"/>
              <w:jc w:val="center"/>
              <w:textAlignment w:val="center"/>
              <w:rPr>
                <w:rFonts w:ascii="仿宋" w:hAnsi="仿宋" w:eastAsia="仿宋" w:cs="仿宋"/>
                <w:sz w:val="24"/>
                <w:szCs w:val="24"/>
                <w:vertAlign w:val="baseline"/>
              </w:rPr>
            </w:pPr>
          </w:p>
        </w:tc>
        <w:tc>
          <w:tcPr>
            <w:tcW w:w="2058"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东平安</w:t>
            </w:r>
          </w:p>
        </w:tc>
        <w:tc>
          <w:tcPr>
            <w:tcW w:w="126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崩塌</w:t>
            </w:r>
          </w:p>
        </w:tc>
        <w:tc>
          <w:tcPr>
            <w:tcW w:w="885"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伊平</w:t>
            </w:r>
          </w:p>
        </w:tc>
        <w:tc>
          <w:tcPr>
            <w:tcW w:w="147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村民小组长</w:t>
            </w:r>
          </w:p>
        </w:tc>
        <w:tc>
          <w:tcPr>
            <w:tcW w:w="126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高福科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lang w:val="en-US" w:eastAsia="zh-CN"/>
              </w:rPr>
              <w:t>7</w:t>
            </w:r>
          </w:p>
        </w:tc>
        <w:tc>
          <w:tcPr>
            <w:tcW w:w="1712" w:type="dxa"/>
            <w:vMerge w:val="continue"/>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仿宋" w:hAnsi="仿宋" w:eastAsia="仿宋" w:cs="仿宋"/>
                <w:sz w:val="24"/>
                <w:szCs w:val="24"/>
                <w:vertAlign w:val="baseline"/>
              </w:rPr>
            </w:pPr>
          </w:p>
        </w:tc>
        <w:tc>
          <w:tcPr>
            <w:tcW w:w="1153" w:type="dxa"/>
            <w:vMerge w:val="continue"/>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仿宋" w:hAnsi="仿宋" w:eastAsia="仿宋" w:cs="仿宋"/>
                <w:sz w:val="24"/>
                <w:szCs w:val="24"/>
                <w:vertAlign w:val="baseline"/>
              </w:rPr>
            </w:pPr>
          </w:p>
        </w:tc>
        <w:tc>
          <w:tcPr>
            <w:tcW w:w="1555" w:type="dxa"/>
            <w:vMerge w:val="continue"/>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p>
        </w:tc>
        <w:tc>
          <w:tcPr>
            <w:tcW w:w="2058"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蛟口大沟</w:t>
            </w:r>
          </w:p>
        </w:tc>
        <w:tc>
          <w:tcPr>
            <w:tcW w:w="1260"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泥石流</w:t>
            </w:r>
          </w:p>
        </w:tc>
        <w:tc>
          <w:tcPr>
            <w:tcW w:w="885"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裴秀文</w:t>
            </w:r>
          </w:p>
        </w:tc>
        <w:tc>
          <w:tcPr>
            <w:tcW w:w="1470"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党小组组长</w:t>
            </w:r>
          </w:p>
        </w:tc>
        <w:tc>
          <w:tcPr>
            <w:tcW w:w="1260"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边全明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lang w:val="en-US" w:eastAsia="zh-CN"/>
              </w:rPr>
              <w:t>8</w:t>
            </w:r>
          </w:p>
        </w:tc>
        <w:tc>
          <w:tcPr>
            <w:tcW w:w="1712" w:type="dxa"/>
            <w:vMerge w:val="continue"/>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仿宋" w:hAnsi="仿宋" w:eastAsia="仿宋" w:cs="仿宋"/>
                <w:sz w:val="24"/>
                <w:szCs w:val="24"/>
                <w:vertAlign w:val="baseline"/>
              </w:rPr>
            </w:pPr>
          </w:p>
        </w:tc>
        <w:tc>
          <w:tcPr>
            <w:tcW w:w="1153" w:type="dxa"/>
            <w:vMerge w:val="continue"/>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仿宋" w:hAnsi="仿宋" w:eastAsia="仿宋" w:cs="仿宋"/>
                <w:sz w:val="24"/>
                <w:szCs w:val="24"/>
                <w:vertAlign w:val="baseline"/>
              </w:rPr>
            </w:pPr>
          </w:p>
        </w:tc>
        <w:tc>
          <w:tcPr>
            <w:tcW w:w="1555" w:type="dxa"/>
            <w:vMerge w:val="continue"/>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p>
        </w:tc>
        <w:tc>
          <w:tcPr>
            <w:tcW w:w="2058"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枣园</w:t>
            </w:r>
          </w:p>
        </w:tc>
        <w:tc>
          <w:tcPr>
            <w:tcW w:w="1260"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崩塌</w:t>
            </w:r>
          </w:p>
        </w:tc>
        <w:tc>
          <w:tcPr>
            <w:tcW w:w="885"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王桂才</w:t>
            </w:r>
          </w:p>
        </w:tc>
        <w:tc>
          <w:tcPr>
            <w:tcW w:w="1470"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支部副书记</w:t>
            </w:r>
          </w:p>
        </w:tc>
        <w:tc>
          <w:tcPr>
            <w:tcW w:w="1260"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王会元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lang w:val="en-US" w:eastAsia="zh-CN"/>
              </w:rPr>
              <w:t>9</w:t>
            </w:r>
          </w:p>
        </w:tc>
        <w:tc>
          <w:tcPr>
            <w:tcW w:w="1712" w:type="dxa"/>
            <w:vMerge w:val="continue"/>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仿宋" w:hAnsi="仿宋" w:eastAsia="仿宋" w:cs="仿宋"/>
                <w:sz w:val="24"/>
                <w:szCs w:val="24"/>
                <w:vertAlign w:val="baseline"/>
              </w:rPr>
            </w:pPr>
          </w:p>
        </w:tc>
        <w:tc>
          <w:tcPr>
            <w:tcW w:w="1153" w:type="dxa"/>
            <w:vMerge w:val="continue"/>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仿宋" w:hAnsi="仿宋" w:eastAsia="仿宋" w:cs="仿宋"/>
                <w:sz w:val="24"/>
                <w:szCs w:val="24"/>
                <w:vertAlign w:val="baseline"/>
              </w:rPr>
            </w:pPr>
          </w:p>
        </w:tc>
        <w:tc>
          <w:tcPr>
            <w:tcW w:w="1555" w:type="dxa"/>
            <w:vMerge w:val="continue"/>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p>
        </w:tc>
        <w:tc>
          <w:tcPr>
            <w:tcW w:w="2058"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巡检司</w:t>
            </w:r>
          </w:p>
        </w:tc>
        <w:tc>
          <w:tcPr>
            <w:tcW w:w="1260"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崩塌</w:t>
            </w:r>
          </w:p>
        </w:tc>
        <w:tc>
          <w:tcPr>
            <w:tcW w:w="885"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杨二明</w:t>
            </w:r>
          </w:p>
        </w:tc>
        <w:tc>
          <w:tcPr>
            <w:tcW w:w="1470"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党小组组长</w:t>
            </w:r>
          </w:p>
        </w:tc>
        <w:tc>
          <w:tcPr>
            <w:tcW w:w="1260"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宫连生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lang w:val="en-US" w:eastAsia="zh-CN"/>
              </w:rPr>
              <w:t>10</w:t>
            </w:r>
          </w:p>
        </w:tc>
        <w:tc>
          <w:tcPr>
            <w:tcW w:w="1712" w:type="dxa"/>
            <w:vMerge w:val="continue"/>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仿宋" w:hAnsi="仿宋" w:eastAsia="仿宋" w:cs="仿宋"/>
                <w:sz w:val="24"/>
                <w:szCs w:val="24"/>
                <w:vertAlign w:val="baseline"/>
              </w:rPr>
            </w:pPr>
          </w:p>
        </w:tc>
        <w:tc>
          <w:tcPr>
            <w:tcW w:w="1153" w:type="dxa"/>
            <w:vMerge w:val="continue"/>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仿宋" w:hAnsi="仿宋" w:eastAsia="仿宋" w:cs="仿宋"/>
                <w:sz w:val="24"/>
                <w:szCs w:val="24"/>
                <w:vertAlign w:val="baseline"/>
              </w:rPr>
            </w:pPr>
          </w:p>
        </w:tc>
        <w:tc>
          <w:tcPr>
            <w:tcW w:w="1555" w:type="dxa"/>
            <w:vMerge w:val="continue"/>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p>
        </w:tc>
        <w:tc>
          <w:tcPr>
            <w:tcW w:w="2058"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麻地口</w:t>
            </w:r>
          </w:p>
        </w:tc>
        <w:tc>
          <w:tcPr>
            <w:tcW w:w="1260"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崩塌</w:t>
            </w:r>
          </w:p>
        </w:tc>
        <w:tc>
          <w:tcPr>
            <w:tcW w:w="885"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张文斗</w:t>
            </w:r>
          </w:p>
        </w:tc>
        <w:tc>
          <w:tcPr>
            <w:tcW w:w="1470"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党小组组长</w:t>
            </w:r>
          </w:p>
        </w:tc>
        <w:tc>
          <w:tcPr>
            <w:tcW w:w="1260"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尹二祥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60" w:lineRule="exact"/>
              <w:ind w:firstLine="0" w:firstLineChars="0"/>
              <w:jc w:val="center"/>
              <w:textAlignment w:val="center"/>
              <w:rPr>
                <w:rFonts w:hint="default" w:ascii="仿宋" w:hAnsi="仿宋" w:eastAsia="仿宋" w:cs="仿宋"/>
                <w:sz w:val="24"/>
                <w:szCs w:val="24"/>
                <w:vertAlign w:val="baseline"/>
                <w:lang w:val="en-US" w:eastAsia="zh-CN"/>
              </w:rPr>
            </w:pPr>
            <w:r>
              <w:rPr>
                <w:rFonts w:hint="eastAsia" w:ascii="仿宋_GB2312" w:hAnsi="宋体" w:cs="仿宋_GB2312"/>
                <w:sz w:val="22"/>
                <w:szCs w:val="22"/>
                <w:lang w:val="en-US" w:eastAsia="zh-CN"/>
              </w:rPr>
              <w:t>11</w:t>
            </w:r>
          </w:p>
        </w:tc>
        <w:tc>
          <w:tcPr>
            <w:tcW w:w="1712" w:type="dxa"/>
            <w:vMerge w:val="continue"/>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仿宋" w:hAnsi="仿宋" w:eastAsia="仿宋" w:cs="仿宋"/>
                <w:sz w:val="24"/>
                <w:szCs w:val="24"/>
                <w:vertAlign w:val="baseline"/>
              </w:rPr>
            </w:pPr>
          </w:p>
        </w:tc>
        <w:tc>
          <w:tcPr>
            <w:tcW w:w="1153" w:type="dxa"/>
            <w:vMerge w:val="continue"/>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仿宋" w:hAnsi="仿宋" w:eastAsia="仿宋" w:cs="仿宋"/>
                <w:sz w:val="24"/>
                <w:szCs w:val="24"/>
                <w:vertAlign w:val="baseline"/>
              </w:rPr>
            </w:pPr>
          </w:p>
        </w:tc>
        <w:tc>
          <w:tcPr>
            <w:tcW w:w="1555" w:type="dxa"/>
            <w:vMerge w:val="continue"/>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p>
        </w:tc>
        <w:tc>
          <w:tcPr>
            <w:tcW w:w="2058"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刘家沟</w:t>
            </w:r>
          </w:p>
        </w:tc>
        <w:tc>
          <w:tcPr>
            <w:tcW w:w="1260"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崩塌</w:t>
            </w:r>
          </w:p>
        </w:tc>
        <w:tc>
          <w:tcPr>
            <w:tcW w:w="885"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杨国平</w:t>
            </w:r>
          </w:p>
        </w:tc>
        <w:tc>
          <w:tcPr>
            <w:tcW w:w="1470"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党小组组长</w:t>
            </w:r>
          </w:p>
        </w:tc>
        <w:tc>
          <w:tcPr>
            <w:tcW w:w="1260"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尚计平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12</w:t>
            </w:r>
          </w:p>
        </w:tc>
        <w:tc>
          <w:tcPr>
            <w:tcW w:w="1712" w:type="dxa"/>
            <w:vMerge w:val="continue"/>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仿宋" w:hAnsi="仿宋" w:eastAsia="仿宋" w:cs="仿宋"/>
                <w:sz w:val="24"/>
                <w:szCs w:val="24"/>
                <w:vertAlign w:val="baseline"/>
              </w:rPr>
            </w:pPr>
          </w:p>
        </w:tc>
        <w:tc>
          <w:tcPr>
            <w:tcW w:w="1153" w:type="dxa"/>
            <w:vMerge w:val="continue"/>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仿宋" w:hAnsi="仿宋" w:eastAsia="仿宋" w:cs="仿宋"/>
                <w:sz w:val="24"/>
                <w:szCs w:val="24"/>
                <w:vertAlign w:val="baseline"/>
              </w:rPr>
            </w:pPr>
          </w:p>
        </w:tc>
        <w:tc>
          <w:tcPr>
            <w:tcW w:w="1555" w:type="dxa"/>
            <w:vMerge w:val="continue"/>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p>
        </w:tc>
        <w:tc>
          <w:tcPr>
            <w:tcW w:w="2058"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马圈沟</w:t>
            </w:r>
          </w:p>
        </w:tc>
        <w:tc>
          <w:tcPr>
            <w:tcW w:w="1260"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泥石流</w:t>
            </w:r>
          </w:p>
        </w:tc>
        <w:tc>
          <w:tcPr>
            <w:tcW w:w="885"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王海兵</w:t>
            </w:r>
          </w:p>
        </w:tc>
        <w:tc>
          <w:tcPr>
            <w:tcW w:w="1470"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村民小组长</w:t>
            </w:r>
          </w:p>
        </w:tc>
        <w:tc>
          <w:tcPr>
            <w:tcW w:w="1260"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郭建忠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52" w:type="dxa"/>
            <w:vAlign w:val="center"/>
          </w:tcPr>
          <w:p>
            <w:pPr>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13</w:t>
            </w:r>
          </w:p>
        </w:tc>
        <w:tc>
          <w:tcPr>
            <w:tcW w:w="1712" w:type="dxa"/>
            <w:vMerge w:val="continue"/>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仿宋" w:hAnsi="仿宋" w:eastAsia="仿宋" w:cs="仿宋"/>
                <w:sz w:val="24"/>
                <w:szCs w:val="24"/>
                <w:vertAlign w:val="baseline"/>
              </w:rPr>
            </w:pPr>
          </w:p>
        </w:tc>
        <w:tc>
          <w:tcPr>
            <w:tcW w:w="1153" w:type="dxa"/>
            <w:vMerge w:val="continue"/>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仿宋" w:hAnsi="仿宋" w:eastAsia="仿宋" w:cs="仿宋"/>
                <w:sz w:val="24"/>
                <w:szCs w:val="24"/>
                <w:vertAlign w:val="baseline"/>
              </w:rPr>
            </w:pPr>
          </w:p>
        </w:tc>
        <w:tc>
          <w:tcPr>
            <w:tcW w:w="1555" w:type="dxa"/>
            <w:vMerge w:val="continue"/>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p>
        </w:tc>
        <w:tc>
          <w:tcPr>
            <w:tcW w:w="2058"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枣林镇分-枣线</w:t>
            </w:r>
          </w:p>
        </w:tc>
        <w:tc>
          <w:tcPr>
            <w:tcW w:w="1260"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滑坡</w:t>
            </w:r>
          </w:p>
        </w:tc>
        <w:tc>
          <w:tcPr>
            <w:tcW w:w="885"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张福锁</w:t>
            </w:r>
          </w:p>
        </w:tc>
        <w:tc>
          <w:tcPr>
            <w:tcW w:w="147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负责人</w:t>
            </w:r>
          </w:p>
        </w:tc>
        <w:tc>
          <w:tcPr>
            <w:tcW w:w="1260"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刘占元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14</w:t>
            </w:r>
          </w:p>
        </w:tc>
        <w:tc>
          <w:tcPr>
            <w:tcW w:w="1712" w:type="dxa"/>
            <w:vMerge w:val="continue"/>
          </w:tcPr>
          <w:p>
            <w:pPr>
              <w:widowControl/>
              <w:spacing w:line="320" w:lineRule="exact"/>
              <w:ind w:firstLine="0" w:firstLineChars="0"/>
              <w:jc w:val="center"/>
              <w:rPr>
                <w:rFonts w:ascii="仿宋" w:hAnsi="仿宋" w:eastAsia="仿宋" w:cs="仿宋"/>
                <w:sz w:val="24"/>
                <w:szCs w:val="24"/>
                <w:vertAlign w:val="baseline"/>
              </w:rPr>
            </w:pPr>
          </w:p>
        </w:tc>
        <w:tc>
          <w:tcPr>
            <w:tcW w:w="1153" w:type="dxa"/>
            <w:vMerge w:val="restart"/>
            <w:vAlign w:val="center"/>
          </w:tcPr>
          <w:p>
            <w:pPr>
              <w:widowControl/>
              <w:spacing w:line="320" w:lineRule="exact"/>
              <w:ind w:firstLine="0" w:firstLineChars="0"/>
              <w:jc w:val="center"/>
              <w:textAlignment w:val="center"/>
              <w:rPr>
                <w:rFonts w:ascii="仿宋_GB2312" w:hAnsi="宋体" w:cs="仿宋_GB2312"/>
                <w:kern w:val="0"/>
                <w:sz w:val="22"/>
                <w:szCs w:val="22"/>
                <w:lang w:bidi="ar"/>
              </w:rPr>
            </w:pPr>
            <w:r>
              <w:rPr>
                <w:rFonts w:hint="eastAsia" w:ascii="仿宋_GB2312" w:hAnsi="宋体" w:cs="仿宋_GB2312"/>
                <w:kern w:val="0"/>
                <w:sz w:val="22"/>
                <w:szCs w:val="22"/>
                <w:lang w:bidi="ar"/>
              </w:rPr>
              <w:t>上</w:t>
            </w:r>
          </w:p>
          <w:p>
            <w:pPr>
              <w:widowControl/>
              <w:spacing w:line="320" w:lineRule="exact"/>
              <w:ind w:firstLine="0" w:firstLineChars="0"/>
              <w:jc w:val="center"/>
              <w:textAlignment w:val="center"/>
              <w:rPr>
                <w:rFonts w:ascii="仿宋_GB2312" w:hAnsi="宋体" w:cs="仿宋_GB2312"/>
                <w:kern w:val="0"/>
                <w:sz w:val="22"/>
                <w:szCs w:val="22"/>
                <w:lang w:bidi="ar"/>
              </w:rPr>
            </w:pPr>
            <w:r>
              <w:rPr>
                <w:rFonts w:hint="eastAsia" w:ascii="仿宋_GB2312" w:hAnsi="宋体" w:cs="仿宋_GB2312"/>
                <w:kern w:val="0"/>
                <w:sz w:val="22"/>
                <w:szCs w:val="22"/>
                <w:lang w:bidi="ar"/>
              </w:rPr>
              <w:t>磨</w:t>
            </w:r>
          </w:p>
          <w:p>
            <w:pPr>
              <w:widowControl/>
              <w:spacing w:line="320" w:lineRule="exact"/>
              <w:ind w:firstLine="0" w:firstLineChars="0"/>
              <w:jc w:val="center"/>
              <w:textAlignment w:val="center"/>
              <w:rPr>
                <w:rFonts w:ascii="仿宋_GB2312" w:hAnsi="宋体" w:cs="仿宋_GB2312"/>
                <w:kern w:val="0"/>
                <w:sz w:val="22"/>
                <w:szCs w:val="22"/>
                <w:lang w:bidi="ar"/>
              </w:rPr>
            </w:pPr>
            <w:r>
              <w:rPr>
                <w:rFonts w:hint="eastAsia" w:ascii="仿宋_GB2312" w:hAnsi="宋体" w:cs="仿宋_GB2312"/>
                <w:kern w:val="0"/>
                <w:sz w:val="22"/>
                <w:szCs w:val="22"/>
                <w:lang w:bidi="ar"/>
              </w:rPr>
              <w:t>坊</w:t>
            </w:r>
          </w:p>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乡</w:t>
            </w:r>
          </w:p>
        </w:tc>
        <w:tc>
          <w:tcPr>
            <w:tcW w:w="1555" w:type="dxa"/>
            <w:vMerge w:val="restart"/>
            <w:vAlign w:val="center"/>
          </w:tcPr>
          <w:p>
            <w:pPr>
              <w:widowControl/>
              <w:spacing w:line="320" w:lineRule="exact"/>
              <w:ind w:firstLine="0" w:firstLineChars="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张建伟</w:t>
            </w:r>
          </w:p>
        </w:tc>
        <w:tc>
          <w:tcPr>
            <w:tcW w:w="2058"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红泥湾</w:t>
            </w:r>
          </w:p>
        </w:tc>
        <w:tc>
          <w:tcPr>
            <w:tcW w:w="1260"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崩塌</w:t>
            </w:r>
          </w:p>
        </w:tc>
        <w:tc>
          <w:tcPr>
            <w:tcW w:w="885"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郭德所</w:t>
            </w:r>
          </w:p>
        </w:tc>
        <w:tc>
          <w:tcPr>
            <w:tcW w:w="1470"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村民小组长</w:t>
            </w:r>
          </w:p>
        </w:tc>
        <w:tc>
          <w:tcPr>
            <w:tcW w:w="1260"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李五五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15</w:t>
            </w:r>
          </w:p>
        </w:tc>
        <w:tc>
          <w:tcPr>
            <w:tcW w:w="1712" w:type="dxa"/>
            <w:vMerge w:val="continue"/>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仿宋" w:hAnsi="仿宋" w:eastAsia="仿宋" w:cs="仿宋"/>
                <w:sz w:val="24"/>
                <w:szCs w:val="24"/>
                <w:vertAlign w:val="baseline"/>
              </w:rPr>
            </w:pPr>
          </w:p>
        </w:tc>
        <w:tc>
          <w:tcPr>
            <w:tcW w:w="1153" w:type="dxa"/>
            <w:vMerge w:val="continue"/>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p>
        </w:tc>
        <w:tc>
          <w:tcPr>
            <w:tcW w:w="1555" w:type="dxa"/>
            <w:vMerge w:val="continue"/>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p>
        </w:tc>
        <w:tc>
          <w:tcPr>
            <w:tcW w:w="2058"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一道河</w:t>
            </w:r>
          </w:p>
        </w:tc>
        <w:tc>
          <w:tcPr>
            <w:tcW w:w="1260"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崩塌</w:t>
            </w:r>
          </w:p>
        </w:tc>
        <w:tc>
          <w:tcPr>
            <w:tcW w:w="885"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喇培横</w:t>
            </w:r>
          </w:p>
        </w:tc>
        <w:tc>
          <w:tcPr>
            <w:tcW w:w="1470"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负责人</w:t>
            </w:r>
          </w:p>
        </w:tc>
        <w:tc>
          <w:tcPr>
            <w:tcW w:w="1260"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喇俊文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16</w:t>
            </w:r>
          </w:p>
        </w:tc>
        <w:tc>
          <w:tcPr>
            <w:tcW w:w="1712" w:type="dxa"/>
            <w:vMerge w:val="continue"/>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仿宋" w:hAnsi="仿宋" w:eastAsia="仿宋" w:cs="仿宋"/>
                <w:sz w:val="24"/>
                <w:szCs w:val="24"/>
                <w:vertAlign w:val="baseline"/>
              </w:rPr>
            </w:pPr>
          </w:p>
        </w:tc>
        <w:tc>
          <w:tcPr>
            <w:tcW w:w="1153" w:type="dxa"/>
            <w:vMerge w:val="continue"/>
            <w:vAlign w:val="center"/>
          </w:tcPr>
          <w:p>
            <w:pPr>
              <w:widowControl/>
              <w:spacing w:line="460" w:lineRule="exact"/>
              <w:ind w:firstLine="0" w:firstLineChars="0"/>
              <w:jc w:val="center"/>
              <w:rPr>
                <w:rFonts w:ascii="仿宋" w:hAnsi="仿宋" w:eastAsia="仿宋" w:cs="仿宋"/>
                <w:sz w:val="24"/>
                <w:szCs w:val="24"/>
                <w:vertAlign w:val="baseline"/>
              </w:rPr>
            </w:pPr>
          </w:p>
        </w:tc>
        <w:tc>
          <w:tcPr>
            <w:tcW w:w="1555" w:type="dxa"/>
            <w:vMerge w:val="continue"/>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p>
        </w:tc>
        <w:tc>
          <w:tcPr>
            <w:tcW w:w="2058"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pacing w:val="-11"/>
                <w:kern w:val="0"/>
                <w:sz w:val="22"/>
                <w:szCs w:val="22"/>
                <w:lang w:bidi="ar"/>
              </w:rPr>
              <w:t>上磨坊乡磨-胡线黄土梁村东2Km</w:t>
            </w:r>
          </w:p>
        </w:tc>
        <w:tc>
          <w:tcPr>
            <w:tcW w:w="1260"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滑坡</w:t>
            </w:r>
          </w:p>
        </w:tc>
        <w:tc>
          <w:tcPr>
            <w:tcW w:w="885"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庞永录</w:t>
            </w:r>
          </w:p>
        </w:tc>
        <w:tc>
          <w:tcPr>
            <w:tcW w:w="1470"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护路员</w:t>
            </w:r>
          </w:p>
        </w:tc>
        <w:tc>
          <w:tcPr>
            <w:tcW w:w="1260"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张根文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17</w:t>
            </w:r>
          </w:p>
        </w:tc>
        <w:tc>
          <w:tcPr>
            <w:tcW w:w="1712" w:type="dxa"/>
            <w:vMerge w:val="continue"/>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仿宋" w:hAnsi="仿宋" w:eastAsia="仿宋" w:cs="仿宋"/>
                <w:sz w:val="24"/>
                <w:szCs w:val="24"/>
                <w:vertAlign w:val="baseline"/>
              </w:rPr>
            </w:pPr>
          </w:p>
        </w:tc>
        <w:tc>
          <w:tcPr>
            <w:tcW w:w="1153" w:type="dxa"/>
            <w:vMerge w:val="restart"/>
            <w:vAlign w:val="center"/>
          </w:tcPr>
          <w:p>
            <w:pPr>
              <w:widowControl/>
              <w:spacing w:line="460" w:lineRule="exact"/>
              <w:ind w:firstLine="0" w:firstLineChars="0"/>
              <w:jc w:val="center"/>
              <w:textAlignment w:val="center"/>
              <w:rPr>
                <w:rFonts w:ascii="仿宋_GB2312" w:hAnsi="宋体" w:cs="仿宋_GB2312"/>
                <w:kern w:val="0"/>
                <w:sz w:val="22"/>
                <w:szCs w:val="22"/>
                <w:lang w:bidi="ar"/>
              </w:rPr>
            </w:pPr>
            <w:r>
              <w:rPr>
                <w:rFonts w:hint="eastAsia" w:ascii="仿宋_GB2312" w:hAnsi="宋体" w:cs="仿宋_GB2312"/>
                <w:kern w:val="0"/>
                <w:sz w:val="22"/>
                <w:szCs w:val="22"/>
                <w:lang w:bidi="ar"/>
              </w:rPr>
              <w:t>新</w:t>
            </w:r>
          </w:p>
          <w:p>
            <w:pPr>
              <w:widowControl/>
              <w:spacing w:line="460" w:lineRule="exact"/>
              <w:ind w:firstLine="0" w:firstLineChars="0"/>
              <w:jc w:val="center"/>
              <w:textAlignment w:val="center"/>
              <w:rPr>
                <w:rFonts w:ascii="仿宋_GB2312" w:hAnsi="宋体" w:cs="仿宋_GB2312"/>
                <w:kern w:val="0"/>
                <w:sz w:val="22"/>
                <w:szCs w:val="22"/>
                <w:lang w:bidi="ar"/>
              </w:rPr>
            </w:pPr>
            <w:r>
              <w:rPr>
                <w:rFonts w:hint="eastAsia" w:ascii="仿宋_GB2312" w:hAnsi="宋体" w:cs="仿宋_GB2312"/>
                <w:kern w:val="0"/>
                <w:sz w:val="22"/>
                <w:szCs w:val="22"/>
                <w:lang w:bidi="ar"/>
              </w:rPr>
              <w:t>高</w:t>
            </w:r>
          </w:p>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乡</w:t>
            </w:r>
          </w:p>
        </w:tc>
        <w:tc>
          <w:tcPr>
            <w:tcW w:w="1555" w:type="dxa"/>
            <w:vMerge w:val="restart"/>
            <w:vAlign w:val="center"/>
          </w:tcPr>
          <w:p>
            <w:pPr>
              <w:widowControl/>
              <w:spacing w:line="460" w:lineRule="exact"/>
              <w:ind w:firstLine="0" w:firstLineChars="0"/>
              <w:jc w:val="center"/>
              <w:textAlignment w:val="center"/>
              <w:rPr>
                <w:rFonts w:ascii="仿宋_GB2312" w:hAnsi="宋体" w:cs="仿宋_GB2312"/>
                <w:kern w:val="0"/>
                <w:sz w:val="22"/>
                <w:szCs w:val="22"/>
                <w:lang w:bidi="ar"/>
              </w:rPr>
            </w:pPr>
            <w:r>
              <w:rPr>
                <w:rFonts w:hint="eastAsia" w:ascii="仿宋_GB2312" w:hAnsi="宋体" w:cs="仿宋_GB2312"/>
                <w:kern w:val="0"/>
                <w:sz w:val="22"/>
                <w:szCs w:val="22"/>
                <w:lang w:bidi="ar"/>
              </w:rPr>
              <w:t>韩权</w:t>
            </w:r>
          </w:p>
          <w:p>
            <w:pPr>
              <w:widowControl/>
              <w:spacing w:line="460" w:lineRule="exact"/>
              <w:ind w:firstLine="0" w:firstLineChars="0"/>
              <w:jc w:val="center"/>
              <w:textAlignment w:val="center"/>
              <w:rPr>
                <w:rFonts w:ascii="仿宋" w:hAnsi="仿宋" w:eastAsia="仿宋" w:cs="仿宋"/>
                <w:sz w:val="24"/>
                <w:szCs w:val="24"/>
                <w:vertAlign w:val="baseline"/>
              </w:rPr>
            </w:pPr>
          </w:p>
        </w:tc>
        <w:tc>
          <w:tcPr>
            <w:tcW w:w="2058"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韩家湾</w:t>
            </w:r>
          </w:p>
        </w:tc>
        <w:tc>
          <w:tcPr>
            <w:tcW w:w="1260"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崩塌</w:t>
            </w:r>
          </w:p>
        </w:tc>
        <w:tc>
          <w:tcPr>
            <w:tcW w:w="885"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张春傲</w:t>
            </w:r>
          </w:p>
        </w:tc>
        <w:tc>
          <w:tcPr>
            <w:tcW w:w="1470"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村民小组长</w:t>
            </w:r>
          </w:p>
        </w:tc>
        <w:tc>
          <w:tcPr>
            <w:tcW w:w="1260"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刘塄塄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18</w:t>
            </w:r>
          </w:p>
        </w:tc>
        <w:tc>
          <w:tcPr>
            <w:tcW w:w="1712" w:type="dxa"/>
            <w:vMerge w:val="continue"/>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仿宋" w:hAnsi="仿宋" w:eastAsia="仿宋" w:cs="仿宋"/>
                <w:sz w:val="24"/>
                <w:szCs w:val="24"/>
                <w:vertAlign w:val="baseline"/>
              </w:rPr>
            </w:pPr>
          </w:p>
        </w:tc>
        <w:tc>
          <w:tcPr>
            <w:tcW w:w="1153" w:type="dxa"/>
            <w:vMerge w:val="continue"/>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p>
        </w:tc>
        <w:tc>
          <w:tcPr>
            <w:tcW w:w="1555" w:type="dxa"/>
            <w:vMerge w:val="continue"/>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p>
        </w:tc>
        <w:tc>
          <w:tcPr>
            <w:tcW w:w="2058"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赵杲观</w:t>
            </w:r>
          </w:p>
        </w:tc>
        <w:tc>
          <w:tcPr>
            <w:tcW w:w="1260"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崩塌</w:t>
            </w:r>
          </w:p>
        </w:tc>
        <w:tc>
          <w:tcPr>
            <w:tcW w:w="885"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李京生</w:t>
            </w:r>
          </w:p>
        </w:tc>
        <w:tc>
          <w:tcPr>
            <w:tcW w:w="1470"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负责人</w:t>
            </w:r>
          </w:p>
        </w:tc>
        <w:tc>
          <w:tcPr>
            <w:tcW w:w="1260"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高  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19</w:t>
            </w:r>
          </w:p>
        </w:tc>
        <w:tc>
          <w:tcPr>
            <w:tcW w:w="1712" w:type="dxa"/>
            <w:vMerge w:val="continue"/>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仿宋" w:hAnsi="仿宋" w:eastAsia="仿宋" w:cs="仿宋"/>
                <w:sz w:val="24"/>
                <w:szCs w:val="24"/>
                <w:vertAlign w:val="baseline"/>
              </w:rPr>
            </w:pPr>
          </w:p>
        </w:tc>
        <w:tc>
          <w:tcPr>
            <w:tcW w:w="1153" w:type="dxa"/>
            <w:vMerge w:val="continue"/>
            <w:vAlign w:val="center"/>
          </w:tcPr>
          <w:p>
            <w:pPr>
              <w:widowControl/>
              <w:spacing w:line="460" w:lineRule="exact"/>
              <w:ind w:firstLine="0" w:firstLineChars="0"/>
              <w:jc w:val="center"/>
              <w:rPr>
                <w:rFonts w:ascii="仿宋" w:hAnsi="仿宋" w:eastAsia="仿宋" w:cs="仿宋"/>
                <w:sz w:val="24"/>
                <w:szCs w:val="24"/>
                <w:vertAlign w:val="baseline"/>
              </w:rPr>
            </w:pPr>
          </w:p>
        </w:tc>
        <w:tc>
          <w:tcPr>
            <w:tcW w:w="1555" w:type="dxa"/>
            <w:vMerge w:val="continue"/>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p>
        </w:tc>
        <w:tc>
          <w:tcPr>
            <w:tcW w:w="2058"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青社</w:t>
            </w:r>
          </w:p>
        </w:tc>
        <w:tc>
          <w:tcPr>
            <w:tcW w:w="126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崩塌</w:t>
            </w:r>
          </w:p>
        </w:tc>
        <w:tc>
          <w:tcPr>
            <w:tcW w:w="885"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李计礼</w:t>
            </w:r>
          </w:p>
        </w:tc>
        <w:tc>
          <w:tcPr>
            <w:tcW w:w="147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村民小组长</w:t>
            </w:r>
          </w:p>
        </w:tc>
        <w:tc>
          <w:tcPr>
            <w:tcW w:w="126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陈俊秀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60" w:lineRule="exact"/>
              <w:ind w:firstLine="0" w:firstLineChars="0"/>
              <w:jc w:val="center"/>
              <w:textAlignment w:val="center"/>
              <w:rPr>
                <w:rFonts w:ascii="仿宋" w:hAnsi="仿宋" w:eastAsia="仿宋" w:cs="仿宋"/>
                <w:sz w:val="24"/>
                <w:szCs w:val="24"/>
                <w:vertAlign w:val="baseline"/>
              </w:rPr>
            </w:pPr>
            <w:r>
              <w:rPr>
                <w:sz w:val="32"/>
              </w:rPr>
              <mc:AlternateContent>
                <mc:Choice Requires="wps">
                  <w:drawing>
                    <wp:anchor distT="0" distB="0" distL="114300" distR="114300" simplePos="0" relativeHeight="251660288" behindDoc="0" locked="0" layoutInCell="1" allowOverlap="1">
                      <wp:simplePos x="0" y="0"/>
                      <wp:positionH relativeFrom="column">
                        <wp:posOffset>-1007745</wp:posOffset>
                      </wp:positionH>
                      <wp:positionV relativeFrom="paragraph">
                        <wp:posOffset>160020</wp:posOffset>
                      </wp:positionV>
                      <wp:extent cx="748665" cy="410210"/>
                      <wp:effectExtent l="0" t="0" r="8890" b="13335"/>
                      <wp:wrapNone/>
                      <wp:docPr id="39" name="文本框 39"/>
                      <wp:cNvGraphicFramePr/>
                      <a:graphic xmlns:a="http://schemas.openxmlformats.org/drawingml/2006/main">
                        <a:graphicData uri="http://schemas.microsoft.com/office/word/2010/wordprocessingShape">
                          <wps:wsp>
                            <wps:cNvSpPr txBox="1"/>
                            <wps:spPr>
                              <a:xfrm rot="5400000">
                                <a:off x="0" y="0"/>
                                <a:ext cx="748665" cy="410210"/>
                              </a:xfrm>
                              <a:prstGeom prst="rect">
                                <a:avLst/>
                              </a:prstGeom>
                              <a:solidFill>
                                <a:sysClr val="window" lastClr="FFFFFF"/>
                              </a:solidFill>
                              <a:ln w="6350">
                                <a:noFill/>
                              </a:ln>
                              <a:effectLst/>
                            </wps:spPr>
                            <wps:txbx>
                              <w:txbxContent>
                                <w:p>
                                  <w:pPr>
                                    <w:snapToGrid w:val="0"/>
                                    <w:spacing w:line="240" w:lineRule="auto"/>
                                    <w:ind w:firstLine="0" w:firstLineChars="0"/>
                                    <w:rPr>
                                      <w:rFonts w:ascii="宋体" w:hAnsi="宋体" w:eastAsia="宋体" w:cs="宋体"/>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9.35pt;margin-top:12.6pt;height:32.3pt;width:58.95pt;rotation:5898240f;z-index:251660288;mso-width-relative:page;mso-height-relative:page;" fillcolor="#FFFFFF" filled="t" stroked="f" coordsize="21600,21600" o:gfxdata="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CYFnizbAAAACgEAAA8AAAAAAAAAAQAgAAAAIgAAAGRycy9kb3ducmV2Lnht&#10;bFBLAQIUABQAAAAIAIdO4kC8ujd4aAIAALwEAAAOAAAAAAAAAAEAIAAAACoBAABkcnMvZTJvRG9j&#10;LnhtbFBLBQYAAAAABgAGAFkBAAAEBgAAAAA=&#10;">
                      <v:fill on="t" focussize="0,0"/>
                      <v:stroke on="f" weight="0.5pt"/>
                      <v:imagedata o:title=""/>
                      <o:lock v:ext="edit" aspectratio="f"/>
                      <v:textbox>
                        <w:txbxContent>
                          <w:p>
                            <w:pPr>
                              <w:snapToGrid w:val="0"/>
                              <w:spacing w:line="240" w:lineRule="auto"/>
                              <w:ind w:firstLine="0" w:firstLineChars="0"/>
                              <w:rPr>
                                <w:rFonts w:ascii="宋体" w:hAnsi="宋体" w:eastAsia="宋体" w:cs="宋体"/>
                              </w:rPr>
                            </w:pPr>
                          </w:p>
                        </w:txbxContent>
                      </v:textbox>
                    </v:shape>
                  </w:pict>
                </mc:Fallback>
              </mc:AlternateContent>
            </w:r>
            <w:r>
              <w:rPr>
                <w:rFonts w:hint="eastAsia" w:ascii="仿宋_GB2312" w:hAnsi="宋体" w:cs="仿宋_GB2312"/>
                <w:sz w:val="22"/>
                <w:szCs w:val="22"/>
              </w:rPr>
              <w:t>20</w:t>
            </w:r>
          </w:p>
        </w:tc>
        <w:tc>
          <w:tcPr>
            <w:tcW w:w="1712" w:type="dxa"/>
            <w:vMerge w:val="continue"/>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仿宋" w:hAnsi="仿宋" w:eastAsia="仿宋" w:cs="仿宋"/>
                <w:sz w:val="24"/>
                <w:szCs w:val="24"/>
                <w:vertAlign w:val="baseline"/>
              </w:rPr>
            </w:pPr>
          </w:p>
        </w:tc>
        <w:tc>
          <w:tcPr>
            <w:tcW w:w="1153" w:type="dxa"/>
            <w:vMerge w:val="continue"/>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p>
        </w:tc>
        <w:tc>
          <w:tcPr>
            <w:tcW w:w="1555" w:type="dxa"/>
            <w:vMerge w:val="continue"/>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p>
        </w:tc>
        <w:tc>
          <w:tcPr>
            <w:tcW w:w="2058"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新高乡刘-赵线</w:t>
            </w:r>
          </w:p>
        </w:tc>
        <w:tc>
          <w:tcPr>
            <w:tcW w:w="126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滑坡</w:t>
            </w:r>
          </w:p>
        </w:tc>
        <w:tc>
          <w:tcPr>
            <w:tcW w:w="885"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金熙睿</w:t>
            </w:r>
          </w:p>
        </w:tc>
        <w:tc>
          <w:tcPr>
            <w:tcW w:w="147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支部书记</w:t>
            </w:r>
          </w:p>
        </w:tc>
        <w:tc>
          <w:tcPr>
            <w:tcW w:w="126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谢国平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21</w:t>
            </w:r>
          </w:p>
        </w:tc>
        <w:tc>
          <w:tcPr>
            <w:tcW w:w="1712" w:type="dxa"/>
            <w:vMerge w:val="continue"/>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仿宋" w:hAnsi="仿宋" w:eastAsia="仿宋" w:cs="仿宋"/>
                <w:sz w:val="24"/>
                <w:szCs w:val="24"/>
                <w:vertAlign w:val="baseline"/>
              </w:rPr>
            </w:pPr>
          </w:p>
        </w:tc>
        <w:tc>
          <w:tcPr>
            <w:tcW w:w="1153" w:type="dxa"/>
            <w:vMerge w:val="continue"/>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p>
        </w:tc>
        <w:tc>
          <w:tcPr>
            <w:tcW w:w="1555" w:type="dxa"/>
            <w:vMerge w:val="continue"/>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p>
        </w:tc>
        <w:tc>
          <w:tcPr>
            <w:tcW w:w="2058"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新高乡刘-赵线</w:t>
            </w:r>
          </w:p>
        </w:tc>
        <w:tc>
          <w:tcPr>
            <w:tcW w:w="126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崩塌</w:t>
            </w:r>
          </w:p>
        </w:tc>
        <w:tc>
          <w:tcPr>
            <w:tcW w:w="885"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金熙睿</w:t>
            </w:r>
          </w:p>
        </w:tc>
        <w:tc>
          <w:tcPr>
            <w:tcW w:w="147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支部书记</w:t>
            </w:r>
          </w:p>
        </w:tc>
        <w:tc>
          <w:tcPr>
            <w:tcW w:w="126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谢国平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22</w:t>
            </w:r>
          </w:p>
        </w:tc>
        <w:tc>
          <w:tcPr>
            <w:tcW w:w="1712" w:type="dxa"/>
            <w:vMerge w:val="continue"/>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仿宋" w:hAnsi="仿宋" w:eastAsia="仿宋" w:cs="仿宋"/>
                <w:sz w:val="24"/>
                <w:szCs w:val="24"/>
                <w:vertAlign w:val="baseline"/>
              </w:rPr>
            </w:pPr>
          </w:p>
        </w:tc>
        <w:tc>
          <w:tcPr>
            <w:tcW w:w="1153" w:type="dxa"/>
            <w:vMerge w:val="continue"/>
            <w:vAlign w:val="center"/>
          </w:tcPr>
          <w:p>
            <w:pPr>
              <w:widowControl/>
              <w:spacing w:line="460" w:lineRule="exact"/>
              <w:ind w:firstLine="0" w:firstLineChars="0"/>
              <w:jc w:val="center"/>
              <w:rPr>
                <w:rFonts w:ascii="仿宋" w:hAnsi="仿宋" w:eastAsia="仿宋" w:cs="仿宋"/>
                <w:sz w:val="24"/>
                <w:szCs w:val="24"/>
                <w:vertAlign w:val="baseline"/>
              </w:rPr>
            </w:pPr>
          </w:p>
        </w:tc>
        <w:tc>
          <w:tcPr>
            <w:tcW w:w="1555" w:type="dxa"/>
            <w:vMerge w:val="continue"/>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p>
        </w:tc>
        <w:tc>
          <w:tcPr>
            <w:tcW w:w="2058"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新高乡刘-赵线</w:t>
            </w:r>
          </w:p>
        </w:tc>
        <w:tc>
          <w:tcPr>
            <w:tcW w:w="126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滑坡</w:t>
            </w:r>
          </w:p>
        </w:tc>
        <w:tc>
          <w:tcPr>
            <w:tcW w:w="885"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金熙睿</w:t>
            </w:r>
          </w:p>
        </w:tc>
        <w:tc>
          <w:tcPr>
            <w:tcW w:w="147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支部书记</w:t>
            </w:r>
          </w:p>
        </w:tc>
        <w:tc>
          <w:tcPr>
            <w:tcW w:w="126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谢国平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lang w:val="en-US" w:eastAsia="zh-CN"/>
              </w:rPr>
              <w:t>23</w:t>
            </w:r>
          </w:p>
        </w:tc>
        <w:tc>
          <w:tcPr>
            <w:tcW w:w="1712" w:type="dxa"/>
            <w:vMerge w:val="continue"/>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仿宋" w:hAnsi="仿宋" w:eastAsia="仿宋" w:cs="仿宋"/>
                <w:sz w:val="24"/>
                <w:szCs w:val="24"/>
                <w:vertAlign w:val="baseline"/>
              </w:rPr>
            </w:pPr>
          </w:p>
        </w:tc>
        <w:tc>
          <w:tcPr>
            <w:tcW w:w="1153" w:type="dxa"/>
            <w:vMerge w:val="restart"/>
            <w:vAlign w:val="center"/>
          </w:tcPr>
          <w:p>
            <w:pPr>
              <w:widowControl/>
              <w:spacing w:line="460" w:lineRule="exact"/>
              <w:ind w:firstLine="0" w:firstLineChars="0"/>
              <w:jc w:val="center"/>
              <w:rPr>
                <w:rFonts w:hint="eastAsia" w:ascii="仿宋" w:hAnsi="仿宋" w:eastAsia="仿宋" w:cs="仿宋"/>
                <w:sz w:val="24"/>
                <w:szCs w:val="24"/>
                <w:vertAlign w:val="baseline"/>
                <w:lang w:eastAsia="zh-CN"/>
              </w:rPr>
            </w:pPr>
            <w:r>
              <w:rPr>
                <w:rFonts w:hint="eastAsia" w:ascii="仿宋_GB2312" w:hAnsi="宋体" w:eastAsia="仿宋" w:cs="仿宋_GB2312"/>
                <w:kern w:val="0"/>
                <w:sz w:val="22"/>
                <w:szCs w:val="22"/>
                <w:lang w:val="en-US" w:eastAsia="zh-CN" w:bidi="ar"/>
              </w:rPr>
              <w:t>峪口镇</w:t>
            </w:r>
          </w:p>
        </w:tc>
        <w:tc>
          <w:tcPr>
            <w:tcW w:w="1555" w:type="dxa"/>
            <w:vMerge w:val="restart"/>
            <w:vAlign w:val="center"/>
          </w:tcPr>
          <w:p>
            <w:pPr>
              <w:widowControl/>
              <w:spacing w:line="460" w:lineRule="exact"/>
              <w:ind w:firstLine="0" w:firstLineChars="0"/>
              <w:jc w:val="center"/>
              <w:rPr>
                <w:rFonts w:ascii="仿宋" w:hAnsi="仿宋" w:eastAsia="仿宋" w:cs="仿宋"/>
                <w:sz w:val="24"/>
                <w:szCs w:val="24"/>
                <w:vertAlign w:val="baseline"/>
              </w:rPr>
            </w:pPr>
          </w:p>
          <w:p>
            <w:pPr>
              <w:widowControl/>
              <w:spacing w:line="460" w:lineRule="exact"/>
              <w:ind w:firstLine="0" w:firstLineChars="0"/>
              <w:jc w:val="center"/>
              <w:rPr>
                <w:rFonts w:ascii="仿宋" w:hAnsi="仿宋" w:eastAsia="仿宋" w:cs="仿宋"/>
                <w:sz w:val="24"/>
                <w:szCs w:val="24"/>
                <w:vertAlign w:val="baseline"/>
              </w:rPr>
            </w:pPr>
          </w:p>
          <w:p>
            <w:pPr>
              <w:widowControl/>
              <w:spacing w:line="460" w:lineRule="exact"/>
              <w:ind w:firstLine="0" w:firstLineChars="0"/>
              <w:jc w:val="center"/>
              <w:rPr>
                <w:rFonts w:ascii="仿宋" w:hAnsi="仿宋" w:eastAsia="仿宋" w:cs="仿宋"/>
                <w:sz w:val="24"/>
                <w:szCs w:val="24"/>
                <w:vertAlign w:val="baseline"/>
              </w:rPr>
            </w:pPr>
            <w:r>
              <w:rPr>
                <w:rFonts w:hint="eastAsia" w:ascii="仿宋_GB2312" w:hAnsi="宋体" w:cs="仿宋_GB2312"/>
                <w:sz w:val="22"/>
                <w:szCs w:val="22"/>
                <w:highlight w:val="none"/>
                <w:lang w:val="en-US" w:eastAsia="zh-CN"/>
              </w:rPr>
              <w:t>杨一鸣</w:t>
            </w:r>
          </w:p>
          <w:p>
            <w:pPr>
              <w:widowControl/>
              <w:spacing w:line="460" w:lineRule="exact"/>
              <w:ind w:firstLine="0" w:firstLineChars="0"/>
              <w:jc w:val="center"/>
              <w:rPr>
                <w:rFonts w:ascii="仿宋" w:hAnsi="仿宋" w:eastAsia="仿宋" w:cs="仿宋"/>
                <w:sz w:val="24"/>
                <w:szCs w:val="24"/>
                <w:vertAlign w:val="baseline"/>
              </w:rPr>
            </w:pPr>
          </w:p>
          <w:p>
            <w:pPr>
              <w:widowControl/>
              <w:spacing w:line="460" w:lineRule="exact"/>
              <w:ind w:firstLine="0" w:firstLineChars="0"/>
              <w:jc w:val="center"/>
              <w:rPr>
                <w:rFonts w:ascii="仿宋" w:hAnsi="仿宋" w:eastAsia="仿宋" w:cs="仿宋"/>
                <w:sz w:val="24"/>
                <w:szCs w:val="24"/>
                <w:vertAlign w:val="baseline"/>
              </w:rPr>
            </w:pPr>
          </w:p>
        </w:tc>
        <w:tc>
          <w:tcPr>
            <w:tcW w:w="2058"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段家湾</w:t>
            </w:r>
          </w:p>
        </w:tc>
        <w:tc>
          <w:tcPr>
            <w:tcW w:w="1260" w:type="dxa"/>
            <w:vAlign w:val="center"/>
          </w:tcPr>
          <w:p>
            <w:pPr>
              <w:widowControl/>
              <w:spacing w:line="460" w:lineRule="exact"/>
              <w:ind w:firstLine="440" w:firstLineChars="200"/>
              <w:jc w:val="center"/>
              <w:textAlignment w:val="center"/>
              <w:rPr>
                <w:rFonts w:ascii="仿宋" w:hAnsi="仿宋" w:eastAsia="仿宋" w:cs="仿宋"/>
                <w:sz w:val="24"/>
                <w:szCs w:val="24"/>
                <w:vertAlign w:val="baseline"/>
              </w:rPr>
            </w:pPr>
            <w:r>
              <w:rPr>
                <w:rFonts w:hint="eastAsia" w:ascii="仿宋_GB2312" w:hAnsi="宋体" w:cs="仿宋_GB2312"/>
                <w:sz w:val="22"/>
                <w:szCs w:val="22"/>
              </w:rPr>
              <w:t>崩塌</w:t>
            </w:r>
          </w:p>
        </w:tc>
        <w:tc>
          <w:tcPr>
            <w:tcW w:w="885"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刘桂珍</w:t>
            </w:r>
          </w:p>
        </w:tc>
        <w:tc>
          <w:tcPr>
            <w:tcW w:w="147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支部书记</w:t>
            </w:r>
          </w:p>
        </w:tc>
        <w:tc>
          <w:tcPr>
            <w:tcW w:w="126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杨宏生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lang w:val="en-US" w:eastAsia="zh-CN"/>
              </w:rPr>
              <w:t>24</w:t>
            </w:r>
          </w:p>
        </w:tc>
        <w:tc>
          <w:tcPr>
            <w:tcW w:w="1712" w:type="dxa"/>
            <w:vMerge w:val="continue"/>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仿宋" w:hAnsi="仿宋" w:eastAsia="仿宋" w:cs="仿宋"/>
                <w:sz w:val="24"/>
                <w:szCs w:val="24"/>
                <w:vertAlign w:val="baseline"/>
              </w:rPr>
            </w:pPr>
          </w:p>
        </w:tc>
        <w:tc>
          <w:tcPr>
            <w:tcW w:w="1153" w:type="dxa"/>
            <w:vMerge w:val="continue"/>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p>
        </w:tc>
        <w:tc>
          <w:tcPr>
            <w:tcW w:w="1555" w:type="dxa"/>
            <w:vMerge w:val="continue"/>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p>
        </w:tc>
        <w:tc>
          <w:tcPr>
            <w:tcW w:w="2058"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王家会</w:t>
            </w:r>
          </w:p>
        </w:tc>
        <w:tc>
          <w:tcPr>
            <w:tcW w:w="126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崩塌</w:t>
            </w:r>
          </w:p>
        </w:tc>
        <w:tc>
          <w:tcPr>
            <w:tcW w:w="885"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乔俊伟</w:t>
            </w:r>
          </w:p>
        </w:tc>
        <w:tc>
          <w:tcPr>
            <w:tcW w:w="147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村民小组长</w:t>
            </w:r>
          </w:p>
        </w:tc>
        <w:tc>
          <w:tcPr>
            <w:tcW w:w="126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乔根荣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25</w:t>
            </w:r>
          </w:p>
        </w:tc>
        <w:tc>
          <w:tcPr>
            <w:tcW w:w="1712" w:type="dxa"/>
            <w:vMerge w:val="continue"/>
            <w:vAlign w:val="center"/>
          </w:tcPr>
          <w:p>
            <w:pPr>
              <w:widowControl/>
              <w:spacing w:line="460" w:lineRule="exact"/>
              <w:ind w:firstLine="0" w:firstLineChars="0"/>
              <w:jc w:val="center"/>
              <w:rPr>
                <w:rFonts w:ascii="仿宋" w:hAnsi="仿宋" w:eastAsia="仿宋" w:cs="仿宋"/>
                <w:sz w:val="24"/>
                <w:szCs w:val="24"/>
                <w:vertAlign w:val="baseline"/>
              </w:rPr>
            </w:pPr>
          </w:p>
        </w:tc>
        <w:tc>
          <w:tcPr>
            <w:tcW w:w="1153" w:type="dxa"/>
            <w:vMerge w:val="continue"/>
            <w:vAlign w:val="center"/>
          </w:tcPr>
          <w:p>
            <w:pPr>
              <w:widowControl/>
              <w:spacing w:line="460" w:lineRule="exact"/>
              <w:ind w:firstLine="0" w:firstLineChars="0"/>
              <w:jc w:val="center"/>
              <w:rPr>
                <w:rFonts w:ascii="仿宋" w:hAnsi="仿宋" w:eastAsia="仿宋" w:cs="仿宋"/>
                <w:sz w:val="24"/>
                <w:szCs w:val="24"/>
                <w:vertAlign w:val="baseline"/>
              </w:rPr>
            </w:pPr>
          </w:p>
        </w:tc>
        <w:tc>
          <w:tcPr>
            <w:tcW w:w="1555" w:type="dxa"/>
            <w:vMerge w:val="continue"/>
            <w:vAlign w:val="center"/>
          </w:tcPr>
          <w:p>
            <w:pPr>
              <w:widowControl/>
              <w:spacing w:line="460" w:lineRule="exact"/>
              <w:ind w:firstLine="0" w:firstLineChars="0"/>
              <w:jc w:val="center"/>
              <w:rPr>
                <w:rFonts w:ascii="仿宋" w:hAnsi="仿宋" w:eastAsia="仿宋" w:cs="仿宋"/>
                <w:sz w:val="24"/>
                <w:szCs w:val="24"/>
                <w:vertAlign w:val="baseline"/>
              </w:rPr>
            </w:pPr>
          </w:p>
        </w:tc>
        <w:tc>
          <w:tcPr>
            <w:tcW w:w="2058"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代滩线</w:t>
            </w:r>
          </w:p>
        </w:tc>
        <w:tc>
          <w:tcPr>
            <w:tcW w:w="126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滑坡</w:t>
            </w:r>
          </w:p>
        </w:tc>
        <w:tc>
          <w:tcPr>
            <w:tcW w:w="885"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张福锁</w:t>
            </w:r>
          </w:p>
        </w:tc>
        <w:tc>
          <w:tcPr>
            <w:tcW w:w="147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负责人</w:t>
            </w:r>
          </w:p>
        </w:tc>
        <w:tc>
          <w:tcPr>
            <w:tcW w:w="126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阎黑小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26</w:t>
            </w:r>
          </w:p>
        </w:tc>
        <w:tc>
          <w:tcPr>
            <w:tcW w:w="1712" w:type="dxa"/>
            <w:vMerge w:val="continue"/>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p>
        </w:tc>
        <w:tc>
          <w:tcPr>
            <w:tcW w:w="1153" w:type="dxa"/>
            <w:vMerge w:val="continue"/>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p>
        </w:tc>
        <w:tc>
          <w:tcPr>
            <w:tcW w:w="1555" w:type="dxa"/>
            <w:vMerge w:val="continue"/>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p>
        </w:tc>
        <w:tc>
          <w:tcPr>
            <w:tcW w:w="2058"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0"/>
                <w:lang w:bidi="ar"/>
              </w:rPr>
              <w:t>峪口镇代-滩线段家湾西北约1Km</w:t>
            </w:r>
          </w:p>
        </w:tc>
        <w:tc>
          <w:tcPr>
            <w:tcW w:w="1260" w:type="dxa"/>
            <w:vAlign w:val="center"/>
          </w:tcPr>
          <w:p>
            <w:pPr>
              <w:widowControl/>
              <w:spacing w:line="3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崩塌</w:t>
            </w:r>
          </w:p>
        </w:tc>
        <w:tc>
          <w:tcPr>
            <w:tcW w:w="885"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张福锁</w:t>
            </w:r>
          </w:p>
        </w:tc>
        <w:tc>
          <w:tcPr>
            <w:tcW w:w="147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负责人</w:t>
            </w:r>
          </w:p>
        </w:tc>
        <w:tc>
          <w:tcPr>
            <w:tcW w:w="126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阎黑小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27</w:t>
            </w:r>
          </w:p>
        </w:tc>
        <w:tc>
          <w:tcPr>
            <w:tcW w:w="1712" w:type="dxa"/>
            <w:vMerge w:val="continue"/>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p>
        </w:tc>
        <w:tc>
          <w:tcPr>
            <w:tcW w:w="1153" w:type="dxa"/>
            <w:vMerge w:val="continue"/>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p>
        </w:tc>
        <w:tc>
          <w:tcPr>
            <w:tcW w:w="1555" w:type="dxa"/>
            <w:vMerge w:val="continue"/>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p>
        </w:tc>
        <w:tc>
          <w:tcPr>
            <w:tcW w:w="2058" w:type="dxa"/>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pacing w:val="-9"/>
                <w:w w:val="93"/>
                <w:kern w:val="0"/>
                <w:sz w:val="22"/>
                <w:szCs w:val="22"/>
                <w:lang w:bidi="ar"/>
              </w:rPr>
              <w:t>峪口镇代-滩线25Km</w:t>
            </w:r>
          </w:p>
        </w:tc>
        <w:tc>
          <w:tcPr>
            <w:tcW w:w="126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崩塌</w:t>
            </w:r>
          </w:p>
        </w:tc>
        <w:tc>
          <w:tcPr>
            <w:tcW w:w="885"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张福锁</w:t>
            </w:r>
          </w:p>
        </w:tc>
        <w:tc>
          <w:tcPr>
            <w:tcW w:w="147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负责人</w:t>
            </w:r>
          </w:p>
        </w:tc>
        <w:tc>
          <w:tcPr>
            <w:tcW w:w="126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阎黑小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28</w:t>
            </w:r>
          </w:p>
        </w:tc>
        <w:tc>
          <w:tcPr>
            <w:tcW w:w="1712" w:type="dxa"/>
            <w:vMerge w:val="continue"/>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p>
        </w:tc>
        <w:tc>
          <w:tcPr>
            <w:tcW w:w="1153" w:type="dxa"/>
            <w:vMerge w:val="continue"/>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p>
        </w:tc>
        <w:tc>
          <w:tcPr>
            <w:tcW w:w="1555" w:type="dxa"/>
            <w:vMerge w:val="continue"/>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p>
        </w:tc>
        <w:tc>
          <w:tcPr>
            <w:tcW w:w="2058"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color w:val="000000" w:themeColor="text1"/>
                <w:kern w:val="0"/>
                <w:sz w:val="22"/>
                <w:szCs w:val="22"/>
                <w:lang w:bidi="ar"/>
                <w14:textFill>
                  <w14:solidFill>
                    <w14:schemeClr w14:val="tx1"/>
                  </w14:solidFill>
                </w14:textFill>
              </w:rPr>
              <w:t>北岸沟</w:t>
            </w:r>
          </w:p>
        </w:tc>
        <w:tc>
          <w:tcPr>
            <w:tcW w:w="126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color w:val="000000" w:themeColor="text1"/>
                <w:kern w:val="0"/>
                <w:sz w:val="22"/>
                <w:szCs w:val="22"/>
                <w:lang w:bidi="ar"/>
                <w14:textFill>
                  <w14:solidFill>
                    <w14:schemeClr w14:val="tx1"/>
                  </w14:solidFill>
                </w14:textFill>
              </w:rPr>
              <w:t>泥石流</w:t>
            </w:r>
          </w:p>
        </w:tc>
        <w:tc>
          <w:tcPr>
            <w:tcW w:w="885"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color w:val="000000" w:themeColor="text1"/>
                <w:sz w:val="22"/>
                <w:szCs w:val="22"/>
                <w14:textFill>
                  <w14:solidFill>
                    <w14:schemeClr w14:val="tx1"/>
                  </w14:solidFill>
                </w14:textFill>
              </w:rPr>
              <w:t>张伟波</w:t>
            </w:r>
          </w:p>
        </w:tc>
        <w:tc>
          <w:tcPr>
            <w:tcW w:w="147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color w:val="000000" w:themeColor="text1"/>
                <w:kern w:val="0"/>
                <w:sz w:val="22"/>
                <w:szCs w:val="22"/>
                <w:lang w:bidi="ar"/>
                <w14:textFill>
                  <w14:solidFill>
                    <w14:schemeClr w14:val="tx1"/>
                  </w14:solidFill>
                </w14:textFill>
              </w:rPr>
              <w:t>负责人</w:t>
            </w:r>
          </w:p>
        </w:tc>
        <w:tc>
          <w:tcPr>
            <w:tcW w:w="126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color w:val="000000" w:themeColor="text1"/>
                <w:sz w:val="22"/>
                <w:szCs w:val="22"/>
                <w14:textFill>
                  <w14:solidFill>
                    <w14:schemeClr w14:val="tx1"/>
                  </w14:solidFill>
                </w14:textFill>
              </w:rPr>
              <w:t>许  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29</w:t>
            </w:r>
          </w:p>
        </w:tc>
        <w:tc>
          <w:tcPr>
            <w:tcW w:w="1712" w:type="dxa"/>
            <w:vMerge w:val="continue"/>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p>
        </w:tc>
        <w:tc>
          <w:tcPr>
            <w:tcW w:w="1153" w:type="dxa"/>
            <w:vMerge w:val="continue"/>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p>
        </w:tc>
        <w:tc>
          <w:tcPr>
            <w:tcW w:w="1555" w:type="dxa"/>
            <w:vMerge w:val="continue"/>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p>
        </w:tc>
        <w:tc>
          <w:tcPr>
            <w:tcW w:w="2058"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南石岸</w:t>
            </w:r>
          </w:p>
        </w:tc>
        <w:tc>
          <w:tcPr>
            <w:tcW w:w="126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滑坡</w:t>
            </w:r>
          </w:p>
        </w:tc>
        <w:tc>
          <w:tcPr>
            <w:tcW w:w="885"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马美春</w:t>
            </w:r>
          </w:p>
        </w:tc>
        <w:tc>
          <w:tcPr>
            <w:tcW w:w="147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党小组组长</w:t>
            </w:r>
          </w:p>
        </w:tc>
        <w:tc>
          <w:tcPr>
            <w:tcW w:w="126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马生友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30</w:t>
            </w:r>
          </w:p>
        </w:tc>
        <w:tc>
          <w:tcPr>
            <w:tcW w:w="1712" w:type="dxa"/>
            <w:vMerge w:val="continue"/>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p>
        </w:tc>
        <w:tc>
          <w:tcPr>
            <w:tcW w:w="1153" w:type="dxa"/>
            <w:vMerge w:val="continue"/>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p>
        </w:tc>
        <w:tc>
          <w:tcPr>
            <w:tcW w:w="1555" w:type="dxa"/>
            <w:vMerge w:val="continue"/>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p>
        </w:tc>
        <w:tc>
          <w:tcPr>
            <w:tcW w:w="2058"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pacing w:val="-7"/>
                <w:w w:val="98"/>
                <w:kern w:val="0"/>
                <w:sz w:val="22"/>
                <w:szCs w:val="22"/>
                <w:lang w:bidi="ar"/>
              </w:rPr>
              <w:t>八塔村东1Km路边</w:t>
            </w:r>
          </w:p>
        </w:tc>
        <w:tc>
          <w:tcPr>
            <w:tcW w:w="126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崩塌</w:t>
            </w:r>
          </w:p>
        </w:tc>
        <w:tc>
          <w:tcPr>
            <w:tcW w:w="885"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张福锁</w:t>
            </w:r>
          </w:p>
        </w:tc>
        <w:tc>
          <w:tcPr>
            <w:tcW w:w="147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站长</w:t>
            </w:r>
          </w:p>
        </w:tc>
        <w:tc>
          <w:tcPr>
            <w:tcW w:w="126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阎黑小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31</w:t>
            </w:r>
          </w:p>
        </w:tc>
        <w:tc>
          <w:tcPr>
            <w:tcW w:w="1712" w:type="dxa"/>
            <w:vMerge w:val="continue"/>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p>
        </w:tc>
        <w:tc>
          <w:tcPr>
            <w:tcW w:w="1153" w:type="dxa"/>
            <w:vMerge w:val="continue"/>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p>
        </w:tc>
        <w:tc>
          <w:tcPr>
            <w:tcW w:w="1555" w:type="dxa"/>
            <w:vMerge w:val="continue"/>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p>
        </w:tc>
        <w:tc>
          <w:tcPr>
            <w:tcW w:w="2058"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后口前</w:t>
            </w:r>
          </w:p>
        </w:tc>
        <w:tc>
          <w:tcPr>
            <w:tcW w:w="126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崩塌</w:t>
            </w:r>
          </w:p>
        </w:tc>
        <w:tc>
          <w:tcPr>
            <w:tcW w:w="885"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梁玉林</w:t>
            </w:r>
          </w:p>
        </w:tc>
        <w:tc>
          <w:tcPr>
            <w:tcW w:w="147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党小组组长</w:t>
            </w:r>
          </w:p>
        </w:tc>
        <w:tc>
          <w:tcPr>
            <w:tcW w:w="126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张国平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32</w:t>
            </w:r>
          </w:p>
        </w:tc>
        <w:tc>
          <w:tcPr>
            <w:tcW w:w="1712" w:type="dxa"/>
            <w:vMerge w:val="continue"/>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p>
        </w:tc>
        <w:tc>
          <w:tcPr>
            <w:tcW w:w="1153" w:type="dxa"/>
            <w:vMerge w:val="continue"/>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p>
        </w:tc>
        <w:tc>
          <w:tcPr>
            <w:tcW w:w="1555" w:type="dxa"/>
            <w:vMerge w:val="continue"/>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p>
        </w:tc>
        <w:tc>
          <w:tcPr>
            <w:tcW w:w="2058"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石家湾</w:t>
            </w:r>
          </w:p>
        </w:tc>
        <w:tc>
          <w:tcPr>
            <w:tcW w:w="126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滑坡</w:t>
            </w:r>
          </w:p>
        </w:tc>
        <w:tc>
          <w:tcPr>
            <w:tcW w:w="885"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梁权伟</w:t>
            </w:r>
          </w:p>
        </w:tc>
        <w:tc>
          <w:tcPr>
            <w:tcW w:w="147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村民小组长</w:t>
            </w:r>
          </w:p>
        </w:tc>
        <w:tc>
          <w:tcPr>
            <w:tcW w:w="126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梁兴顺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33</w:t>
            </w:r>
          </w:p>
        </w:tc>
        <w:tc>
          <w:tcPr>
            <w:tcW w:w="1712" w:type="dxa"/>
            <w:vMerge w:val="continue"/>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p>
        </w:tc>
        <w:tc>
          <w:tcPr>
            <w:tcW w:w="1153" w:type="dxa"/>
            <w:vMerge w:val="continue"/>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p>
        </w:tc>
        <w:tc>
          <w:tcPr>
            <w:tcW w:w="1555" w:type="dxa"/>
            <w:vMerge w:val="continue"/>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p>
        </w:tc>
        <w:tc>
          <w:tcPr>
            <w:tcW w:w="2058"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辛庄</w:t>
            </w:r>
          </w:p>
        </w:tc>
        <w:tc>
          <w:tcPr>
            <w:tcW w:w="126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泥石流</w:t>
            </w:r>
          </w:p>
        </w:tc>
        <w:tc>
          <w:tcPr>
            <w:tcW w:w="885"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王计红</w:t>
            </w:r>
          </w:p>
        </w:tc>
        <w:tc>
          <w:tcPr>
            <w:tcW w:w="147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村民小组长</w:t>
            </w:r>
          </w:p>
        </w:tc>
        <w:tc>
          <w:tcPr>
            <w:tcW w:w="126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王锁良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34</w:t>
            </w:r>
          </w:p>
        </w:tc>
        <w:tc>
          <w:tcPr>
            <w:tcW w:w="1712" w:type="dxa"/>
            <w:vMerge w:val="continue"/>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p>
        </w:tc>
        <w:tc>
          <w:tcPr>
            <w:tcW w:w="1153" w:type="dxa"/>
            <w:vMerge w:val="continue"/>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p>
        </w:tc>
        <w:tc>
          <w:tcPr>
            <w:tcW w:w="1555" w:type="dxa"/>
            <w:vMerge w:val="continue"/>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p>
        </w:tc>
        <w:tc>
          <w:tcPr>
            <w:tcW w:w="2058"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高凡</w:t>
            </w:r>
            <w:r>
              <w:rPr>
                <w:rFonts w:hint="eastAsia" w:ascii="仿宋_GB2312" w:hAnsi="宋体" w:cs="仿宋_GB2312"/>
                <w:kern w:val="0"/>
                <w:sz w:val="22"/>
                <w:szCs w:val="22"/>
                <w:lang w:val="en-US" w:eastAsia="zh-CN" w:bidi="ar"/>
              </w:rPr>
              <w:t>村</w:t>
            </w:r>
          </w:p>
        </w:tc>
        <w:tc>
          <w:tcPr>
            <w:tcW w:w="126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崩塌</w:t>
            </w:r>
          </w:p>
        </w:tc>
        <w:tc>
          <w:tcPr>
            <w:tcW w:w="885"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薛伟伟</w:t>
            </w:r>
          </w:p>
        </w:tc>
        <w:tc>
          <w:tcPr>
            <w:tcW w:w="147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支部书记</w:t>
            </w:r>
          </w:p>
        </w:tc>
        <w:tc>
          <w:tcPr>
            <w:tcW w:w="126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宋高峰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35</w:t>
            </w:r>
          </w:p>
        </w:tc>
        <w:tc>
          <w:tcPr>
            <w:tcW w:w="1712" w:type="dxa"/>
            <w:vMerge w:val="continue"/>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p>
        </w:tc>
        <w:tc>
          <w:tcPr>
            <w:tcW w:w="1153" w:type="dxa"/>
            <w:vMerge w:val="continue"/>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p>
        </w:tc>
        <w:tc>
          <w:tcPr>
            <w:tcW w:w="1555" w:type="dxa"/>
            <w:vMerge w:val="continue"/>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p>
        </w:tc>
        <w:tc>
          <w:tcPr>
            <w:tcW w:w="2058"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牛家渠</w:t>
            </w:r>
          </w:p>
        </w:tc>
        <w:tc>
          <w:tcPr>
            <w:tcW w:w="126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滑坡</w:t>
            </w:r>
          </w:p>
        </w:tc>
        <w:tc>
          <w:tcPr>
            <w:tcW w:w="885"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赵俊伟</w:t>
            </w:r>
          </w:p>
        </w:tc>
        <w:tc>
          <w:tcPr>
            <w:tcW w:w="147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村民小组长</w:t>
            </w:r>
          </w:p>
        </w:tc>
        <w:tc>
          <w:tcPr>
            <w:tcW w:w="126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白长富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36</w:t>
            </w:r>
          </w:p>
        </w:tc>
        <w:tc>
          <w:tcPr>
            <w:tcW w:w="1712" w:type="dxa"/>
            <w:vMerge w:val="continue"/>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p>
        </w:tc>
        <w:tc>
          <w:tcPr>
            <w:tcW w:w="1153" w:type="dxa"/>
            <w:vMerge w:val="restart"/>
            <w:vAlign w:val="center"/>
          </w:tcPr>
          <w:p>
            <w:pPr>
              <w:widowControl/>
              <w:spacing w:line="300" w:lineRule="exact"/>
              <w:ind w:firstLine="0" w:firstLineChars="0"/>
              <w:jc w:val="center"/>
              <w:textAlignment w:val="center"/>
              <w:rPr>
                <w:rFonts w:ascii="仿宋_GB2312" w:hAnsi="宋体" w:cs="仿宋_GB2312"/>
                <w:kern w:val="0"/>
                <w:sz w:val="22"/>
                <w:szCs w:val="22"/>
                <w:lang w:bidi="ar"/>
              </w:rPr>
            </w:pPr>
            <w:r>
              <w:rPr>
                <w:rFonts w:hint="eastAsia" w:ascii="仿宋_GB2312" w:hAnsi="宋体" w:cs="仿宋_GB2312"/>
                <w:kern w:val="0"/>
                <w:sz w:val="22"/>
                <w:szCs w:val="22"/>
                <w:lang w:bidi="ar"/>
              </w:rPr>
              <w:t>雁</w:t>
            </w:r>
          </w:p>
          <w:p>
            <w:pPr>
              <w:widowControl/>
              <w:spacing w:line="300" w:lineRule="exact"/>
              <w:ind w:firstLine="0" w:firstLineChars="0"/>
              <w:jc w:val="center"/>
              <w:textAlignment w:val="center"/>
              <w:rPr>
                <w:rFonts w:ascii="仿宋_GB2312" w:hAnsi="宋体" w:cs="仿宋_GB2312"/>
                <w:kern w:val="0"/>
                <w:sz w:val="22"/>
                <w:szCs w:val="22"/>
                <w:lang w:bidi="ar"/>
              </w:rPr>
            </w:pPr>
            <w:r>
              <w:rPr>
                <w:rFonts w:hint="eastAsia" w:ascii="仿宋_GB2312" w:hAnsi="宋体" w:cs="仿宋_GB2312"/>
                <w:kern w:val="0"/>
                <w:sz w:val="22"/>
                <w:szCs w:val="22"/>
                <w:lang w:bidi="ar"/>
              </w:rPr>
              <w:t>门</w:t>
            </w:r>
          </w:p>
          <w:p>
            <w:pPr>
              <w:widowControl/>
              <w:spacing w:line="300" w:lineRule="exact"/>
              <w:ind w:firstLine="0" w:firstLineChars="0"/>
              <w:jc w:val="center"/>
              <w:textAlignment w:val="center"/>
              <w:rPr>
                <w:rFonts w:ascii="仿宋_GB2312" w:hAnsi="宋体" w:cs="仿宋_GB2312"/>
                <w:kern w:val="0"/>
                <w:sz w:val="22"/>
                <w:szCs w:val="22"/>
                <w:lang w:bidi="ar"/>
              </w:rPr>
            </w:pPr>
            <w:r>
              <w:rPr>
                <w:rFonts w:hint="eastAsia" w:ascii="仿宋_GB2312" w:hAnsi="宋体" w:cs="仿宋_GB2312"/>
                <w:kern w:val="0"/>
                <w:sz w:val="22"/>
                <w:szCs w:val="22"/>
                <w:lang w:bidi="ar"/>
              </w:rPr>
              <w:t>关</w:t>
            </w:r>
          </w:p>
          <w:p>
            <w:pPr>
              <w:widowControl/>
              <w:spacing w:line="30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镇</w:t>
            </w:r>
          </w:p>
        </w:tc>
        <w:tc>
          <w:tcPr>
            <w:tcW w:w="1555" w:type="dxa"/>
            <w:vMerge w:val="restart"/>
            <w:vAlign w:val="center"/>
          </w:tcPr>
          <w:p>
            <w:pPr>
              <w:widowControl/>
              <w:spacing w:line="320" w:lineRule="exact"/>
              <w:ind w:firstLine="0" w:firstLineChars="0"/>
              <w:jc w:val="center"/>
              <w:textAlignment w:val="center"/>
              <w:rPr>
                <w:rFonts w:ascii="仿宋_GB2312" w:hAnsi="宋体" w:cs="仿宋_GB2312"/>
                <w:kern w:val="0"/>
                <w:sz w:val="22"/>
                <w:szCs w:val="22"/>
                <w:lang w:bidi="ar"/>
              </w:rPr>
            </w:pPr>
            <w:r>
              <w:rPr>
                <w:rFonts w:hint="eastAsia" w:ascii="仿宋_GB2312" w:hAnsi="宋体" w:cs="仿宋_GB2312"/>
                <w:kern w:val="0"/>
                <w:sz w:val="22"/>
                <w:szCs w:val="22"/>
                <w:lang w:bidi="ar"/>
              </w:rPr>
              <w:t>马艺铭</w:t>
            </w:r>
          </w:p>
          <w:p>
            <w:pPr>
              <w:widowControl/>
              <w:spacing w:line="320" w:lineRule="exact"/>
              <w:ind w:firstLine="0" w:firstLineChars="0"/>
              <w:jc w:val="center"/>
              <w:textAlignment w:val="center"/>
              <w:rPr>
                <w:rFonts w:ascii="仿宋" w:hAnsi="仿宋" w:eastAsia="仿宋" w:cs="仿宋"/>
                <w:sz w:val="24"/>
                <w:szCs w:val="24"/>
                <w:vertAlign w:val="baseline"/>
              </w:rPr>
            </w:pPr>
          </w:p>
        </w:tc>
        <w:tc>
          <w:tcPr>
            <w:tcW w:w="2058"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老窝沟</w:t>
            </w:r>
          </w:p>
        </w:tc>
        <w:tc>
          <w:tcPr>
            <w:tcW w:w="126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泥石流</w:t>
            </w:r>
          </w:p>
        </w:tc>
        <w:tc>
          <w:tcPr>
            <w:tcW w:w="885"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史保平</w:t>
            </w:r>
          </w:p>
        </w:tc>
        <w:tc>
          <w:tcPr>
            <w:tcW w:w="147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村民小组长</w:t>
            </w:r>
          </w:p>
        </w:tc>
        <w:tc>
          <w:tcPr>
            <w:tcW w:w="126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史金厚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37</w:t>
            </w:r>
          </w:p>
        </w:tc>
        <w:tc>
          <w:tcPr>
            <w:tcW w:w="1712" w:type="dxa"/>
            <w:vMerge w:val="continue"/>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p>
        </w:tc>
        <w:tc>
          <w:tcPr>
            <w:tcW w:w="1153" w:type="dxa"/>
            <w:vMerge w:val="continue"/>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p>
        </w:tc>
        <w:tc>
          <w:tcPr>
            <w:tcW w:w="1555" w:type="dxa"/>
            <w:vMerge w:val="continue"/>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p>
        </w:tc>
        <w:tc>
          <w:tcPr>
            <w:tcW w:w="2058"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雁门关旅游路</w:t>
            </w:r>
          </w:p>
        </w:tc>
        <w:tc>
          <w:tcPr>
            <w:tcW w:w="126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崩塌</w:t>
            </w:r>
          </w:p>
        </w:tc>
        <w:tc>
          <w:tcPr>
            <w:tcW w:w="885"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刘茂林</w:t>
            </w:r>
          </w:p>
        </w:tc>
        <w:tc>
          <w:tcPr>
            <w:tcW w:w="147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负责人</w:t>
            </w:r>
          </w:p>
        </w:tc>
        <w:tc>
          <w:tcPr>
            <w:tcW w:w="126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聂占寿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38</w:t>
            </w:r>
          </w:p>
        </w:tc>
        <w:tc>
          <w:tcPr>
            <w:tcW w:w="1712" w:type="dxa"/>
            <w:vMerge w:val="continue"/>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p>
        </w:tc>
        <w:tc>
          <w:tcPr>
            <w:tcW w:w="1153" w:type="dxa"/>
            <w:vMerge w:val="continue"/>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p>
        </w:tc>
        <w:tc>
          <w:tcPr>
            <w:tcW w:w="1555" w:type="dxa"/>
            <w:vMerge w:val="continue"/>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p>
        </w:tc>
        <w:tc>
          <w:tcPr>
            <w:tcW w:w="2058"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雁门关风景区</w:t>
            </w:r>
          </w:p>
        </w:tc>
        <w:tc>
          <w:tcPr>
            <w:tcW w:w="126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崩塌</w:t>
            </w:r>
          </w:p>
        </w:tc>
        <w:tc>
          <w:tcPr>
            <w:tcW w:w="885"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王永刚</w:t>
            </w:r>
          </w:p>
        </w:tc>
        <w:tc>
          <w:tcPr>
            <w:tcW w:w="147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负责人</w:t>
            </w:r>
          </w:p>
        </w:tc>
        <w:tc>
          <w:tcPr>
            <w:tcW w:w="126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陈凯强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39</w:t>
            </w:r>
          </w:p>
        </w:tc>
        <w:tc>
          <w:tcPr>
            <w:tcW w:w="1712" w:type="dxa"/>
            <w:vMerge w:val="continue"/>
            <w:vAlign w:val="center"/>
          </w:tcPr>
          <w:p>
            <w:pPr>
              <w:widowControl/>
              <w:spacing w:line="320" w:lineRule="exact"/>
              <w:ind w:firstLine="0" w:firstLineChars="0"/>
              <w:jc w:val="center"/>
              <w:rPr>
                <w:rFonts w:ascii="仿宋" w:hAnsi="仿宋" w:eastAsia="仿宋" w:cs="仿宋"/>
                <w:sz w:val="24"/>
                <w:szCs w:val="24"/>
                <w:vertAlign w:val="baseline"/>
              </w:rPr>
            </w:pPr>
          </w:p>
        </w:tc>
        <w:tc>
          <w:tcPr>
            <w:tcW w:w="1153" w:type="dxa"/>
            <w:vMerge w:val="restart"/>
            <w:vAlign w:val="center"/>
          </w:tcPr>
          <w:p>
            <w:pPr>
              <w:widowControl/>
              <w:spacing w:line="260" w:lineRule="exact"/>
              <w:ind w:firstLine="0" w:firstLineChars="0"/>
              <w:jc w:val="center"/>
              <w:textAlignment w:val="center"/>
              <w:rPr>
                <w:rFonts w:ascii="仿宋_GB2312" w:hAnsi="宋体" w:cs="仿宋_GB2312"/>
                <w:sz w:val="22"/>
                <w:szCs w:val="22"/>
              </w:rPr>
            </w:pPr>
            <w:r>
              <w:rPr>
                <w:rFonts w:hint="eastAsia" w:ascii="仿宋_GB2312" w:hAnsi="宋体" w:cs="仿宋_GB2312"/>
                <w:sz w:val="22"/>
                <w:szCs w:val="22"/>
              </w:rPr>
              <w:t>上</w:t>
            </w:r>
          </w:p>
          <w:p>
            <w:pPr>
              <w:widowControl/>
              <w:spacing w:line="260" w:lineRule="exact"/>
              <w:ind w:firstLine="0" w:firstLineChars="0"/>
              <w:jc w:val="center"/>
              <w:textAlignment w:val="center"/>
              <w:rPr>
                <w:rFonts w:ascii="仿宋_GB2312" w:hAnsi="宋体" w:cs="仿宋_GB2312"/>
                <w:sz w:val="22"/>
                <w:szCs w:val="22"/>
              </w:rPr>
            </w:pPr>
            <w:r>
              <w:rPr>
                <w:rFonts w:hint="eastAsia" w:ascii="仿宋_GB2312" w:hAnsi="宋体" w:cs="仿宋_GB2312"/>
                <w:sz w:val="22"/>
                <w:szCs w:val="22"/>
              </w:rPr>
              <w:t>馆</w:t>
            </w:r>
          </w:p>
          <w:p>
            <w:pPr>
              <w:widowControl/>
              <w:spacing w:line="2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镇</w:t>
            </w:r>
          </w:p>
        </w:tc>
        <w:tc>
          <w:tcPr>
            <w:tcW w:w="1555" w:type="dxa"/>
            <w:vMerge w:val="restart"/>
            <w:vAlign w:val="center"/>
          </w:tcPr>
          <w:p>
            <w:pPr>
              <w:widowControl/>
              <w:spacing w:line="320" w:lineRule="exact"/>
              <w:ind w:firstLine="0" w:firstLineChars="0"/>
              <w:jc w:val="center"/>
              <w:textAlignment w:val="center"/>
              <w:rPr>
                <w:rFonts w:ascii="仿宋_GB2312" w:hAnsi="宋体" w:cs="仿宋_GB2312"/>
                <w:sz w:val="22"/>
                <w:szCs w:val="22"/>
              </w:rPr>
            </w:pPr>
            <w:r>
              <w:rPr>
                <w:rFonts w:hint="eastAsia" w:ascii="仿宋_GB2312" w:hAnsi="宋体" w:cs="仿宋_GB2312"/>
                <w:sz w:val="22"/>
                <w:szCs w:val="22"/>
              </w:rPr>
              <w:t>陈宝林</w:t>
            </w:r>
          </w:p>
          <w:p>
            <w:pPr>
              <w:widowControl/>
              <w:spacing w:line="320" w:lineRule="exact"/>
              <w:ind w:firstLine="0" w:firstLineChars="0"/>
              <w:jc w:val="center"/>
              <w:textAlignment w:val="center"/>
              <w:rPr>
                <w:rFonts w:ascii="仿宋" w:hAnsi="仿宋" w:eastAsia="仿宋" w:cs="仿宋"/>
                <w:sz w:val="24"/>
                <w:szCs w:val="24"/>
                <w:vertAlign w:val="baseline"/>
              </w:rPr>
            </w:pPr>
          </w:p>
        </w:tc>
        <w:tc>
          <w:tcPr>
            <w:tcW w:w="2058"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富家窑</w:t>
            </w:r>
          </w:p>
        </w:tc>
        <w:tc>
          <w:tcPr>
            <w:tcW w:w="126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崩塌</w:t>
            </w:r>
          </w:p>
        </w:tc>
        <w:tc>
          <w:tcPr>
            <w:tcW w:w="885"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王锋</w:t>
            </w:r>
          </w:p>
        </w:tc>
        <w:tc>
          <w:tcPr>
            <w:tcW w:w="147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村民小组长</w:t>
            </w:r>
          </w:p>
        </w:tc>
        <w:tc>
          <w:tcPr>
            <w:tcW w:w="126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王有祥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460" w:lineRule="exact"/>
              <w:ind w:firstLine="0" w:firstLineChars="0"/>
              <w:jc w:val="center"/>
              <w:textAlignment w:val="center"/>
              <w:rPr>
                <w:rFonts w:hint="default" w:ascii="仿宋" w:hAnsi="仿宋" w:eastAsia="仿宋" w:cs="仿宋"/>
                <w:sz w:val="24"/>
                <w:szCs w:val="24"/>
                <w:vertAlign w:val="baseline"/>
                <w:lang w:val="en-US" w:eastAsia="zh-CN"/>
              </w:rPr>
            </w:pPr>
            <w:r>
              <w:rPr>
                <w:rFonts w:hint="eastAsia" w:ascii="仿宋_GB2312" w:hAnsi="宋体" w:cs="仿宋_GB2312"/>
                <w:sz w:val="22"/>
                <w:szCs w:val="22"/>
                <w:lang w:val="en-US" w:eastAsia="zh-CN"/>
              </w:rPr>
              <w:t>40</w:t>
            </w:r>
          </w:p>
        </w:tc>
        <w:tc>
          <w:tcPr>
            <w:tcW w:w="1712" w:type="dxa"/>
            <w:vMerge w:val="continue"/>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p>
        </w:tc>
        <w:tc>
          <w:tcPr>
            <w:tcW w:w="1153" w:type="dxa"/>
            <w:vMerge w:val="continue"/>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p>
        </w:tc>
        <w:tc>
          <w:tcPr>
            <w:tcW w:w="1555" w:type="dxa"/>
            <w:vMerge w:val="continue"/>
            <w:vAlign w:val="center"/>
          </w:tcPr>
          <w:p>
            <w:pPr>
              <w:widowControl/>
              <w:spacing w:line="320" w:lineRule="exact"/>
              <w:ind w:firstLine="0" w:firstLineChars="0"/>
              <w:jc w:val="center"/>
              <w:textAlignment w:val="center"/>
              <w:rPr>
                <w:rFonts w:ascii="仿宋" w:hAnsi="仿宋" w:eastAsia="仿宋" w:cs="仿宋"/>
                <w:sz w:val="24"/>
                <w:szCs w:val="24"/>
                <w:vertAlign w:val="baseline"/>
              </w:rPr>
            </w:pPr>
          </w:p>
        </w:tc>
        <w:tc>
          <w:tcPr>
            <w:tcW w:w="2058"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闹市</w:t>
            </w:r>
          </w:p>
        </w:tc>
        <w:tc>
          <w:tcPr>
            <w:tcW w:w="126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崩塌</w:t>
            </w:r>
          </w:p>
        </w:tc>
        <w:tc>
          <w:tcPr>
            <w:tcW w:w="885"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宋建业</w:t>
            </w:r>
          </w:p>
        </w:tc>
        <w:tc>
          <w:tcPr>
            <w:tcW w:w="147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sz w:val="22"/>
                <w:szCs w:val="22"/>
              </w:rPr>
              <w:t>支部书记</w:t>
            </w:r>
          </w:p>
        </w:tc>
        <w:tc>
          <w:tcPr>
            <w:tcW w:w="1260" w:type="dxa"/>
            <w:vAlign w:val="center"/>
          </w:tcPr>
          <w:p>
            <w:pPr>
              <w:widowControl/>
              <w:spacing w:line="460" w:lineRule="exact"/>
              <w:ind w:firstLine="0" w:firstLineChars="0"/>
              <w:jc w:val="center"/>
              <w:textAlignment w:val="center"/>
              <w:rPr>
                <w:rFonts w:ascii="仿宋" w:hAnsi="仿宋" w:eastAsia="仿宋" w:cs="仿宋"/>
                <w:sz w:val="24"/>
                <w:szCs w:val="24"/>
                <w:vertAlign w:val="baseline"/>
              </w:rPr>
            </w:pPr>
            <w:r>
              <w:rPr>
                <w:rFonts w:hint="eastAsia" w:ascii="仿宋_GB2312" w:hAnsi="宋体" w:cs="仿宋_GB2312"/>
                <w:kern w:val="0"/>
                <w:sz w:val="22"/>
                <w:szCs w:val="22"/>
                <w:lang w:bidi="ar"/>
              </w:rPr>
              <w:t>张计明</w:t>
            </w:r>
          </w:p>
        </w:tc>
      </w:tr>
    </w:tbl>
    <w:p>
      <w:pPr>
        <w:keepNext w:val="0"/>
        <w:keepLines w:val="0"/>
        <w:pageBreakBefore w:val="0"/>
        <w:widowControl w:val="0"/>
        <w:kinsoku/>
        <w:wordWrap/>
        <w:overflowPunct/>
        <w:topLinePunct w:val="0"/>
        <w:autoSpaceDE/>
        <w:autoSpaceDN/>
        <w:bidi w:val="0"/>
        <w:adjustRightInd/>
        <w:snapToGrid/>
        <w:spacing w:line="240" w:lineRule="atLeast"/>
        <w:ind w:left="0" w:leftChars="0" w:firstLine="480" w:firstLineChars="200"/>
        <w:textAlignment w:val="auto"/>
        <w:rPr>
          <w:rFonts w:ascii="仿宋" w:hAnsi="仿宋" w:eastAsia="仿宋" w:cs="仿宋"/>
          <w:sz w:val="24"/>
          <w:szCs w:val="24"/>
        </w:rPr>
        <w:sectPr>
          <w:footerReference r:id="rId5" w:type="default"/>
          <w:pgSz w:w="16838" w:h="11906" w:orient="landscape"/>
          <w:pgMar w:top="1587" w:right="2098" w:bottom="1474" w:left="1984" w:header="851" w:footer="1134" w:gutter="0"/>
          <w:pgNumType w:fmt="numberInDash"/>
          <w:cols w:space="0" w:num="1"/>
          <w:docGrid w:type="lines" w:linePitch="425" w:charSpace="0"/>
        </w:sectPr>
      </w:pPr>
      <w:r>
        <w:rPr>
          <w:rFonts w:hint="eastAsia" w:ascii="仿宋" w:hAnsi="仿宋" w:eastAsia="仿宋" w:cs="仿宋"/>
          <w:sz w:val="24"/>
          <w:szCs w:val="24"/>
        </w:rPr>
        <w:t>备注：全县地质灾害隐患点由资质单位核定，已录入全省地质灾害隐患点数据库。隐患点的增加和取消由资质单位或技术支撑单位经实地核查后才能增减。</w:t>
      </w:r>
    </w:p>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0" w:firstLineChars="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firstLine="56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- 19 -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pPr>
                      <w:pStyle w:val="2"/>
                      <w:ind w:firstLine="56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- 19 -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hYzAwYjliZjJiMWVkMTg0MTQ3ODkzNzdhMGM5MTQifQ=="/>
  </w:docVars>
  <w:rsids>
    <w:rsidRoot w:val="106308CE"/>
    <w:rsid w:val="070A631C"/>
    <w:rsid w:val="106308CE"/>
    <w:rsid w:val="53F10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imes New Roman"/>
      <w:color w:val="000000"/>
      <w:kern w:val="2"/>
      <w:sz w:val="28"/>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uto"/>
      <w:jc w:val="left"/>
    </w:pPr>
    <w:rPr>
      <w:sz w:val="20"/>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01"/>
    <w:basedOn w:val="5"/>
    <w:autoRedefine/>
    <w:qFormat/>
    <w:uiPriority w:val="0"/>
    <w:rPr>
      <w:rFonts w:ascii="方正小标宋简体" w:hAnsi="方正小标宋简体" w:eastAsia="方正小标宋简体" w:cs="方正小标宋简体"/>
      <w:color w:val="000000"/>
      <w:sz w:val="44"/>
      <w:szCs w:val="4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2024-07-05T02:59:00Z</dcterms:created>
  <dc:creator>11:大梦</dc:creator>
  <cp:lastModifiedBy>11:大梦</cp:lastModifiedBy>
  <dcterms:modified xsi:type="dcterms:W3CDTF">2024-07-05T03:01:40Z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95ECE9998694428489B8F355FF9A99C6_13</vt:lpwstr>
  </property>
</Properties>
</file>